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Pr>
        <w:drawing>
          <wp:inline distB="0" distT="0" distL="114300" distR="114300">
            <wp:extent cx="5943600" cy="7493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749300"/>
                    </a:xfrm>
                    <a:prstGeom prst="rect"/>
                    <a:ln/>
                  </pic:spPr>
                </pic:pic>
              </a:graphicData>
            </a:graphic>
          </wp:inline>
        </w:drawing>
      </w:r>
      <w:r w:rsidDel="00000000" w:rsidR="00000000" w:rsidRPr="00000000">
        <w:rPr>
          <w:sz w:val="24"/>
          <w:szCs w:val="24"/>
        </w:rPr>
        <w:drawing>
          <wp:inline distB="0" distT="0" distL="114300" distR="114300">
            <wp:extent cx="5943600" cy="8255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rPr>
          <w:sz w:val="56"/>
          <w:szCs w:val="56"/>
        </w:rPr>
      </w:pPr>
      <w:r w:rsidDel="00000000" w:rsidR="00000000" w:rsidRPr="00000000">
        <w:rPr>
          <w:sz w:val="24"/>
          <w:szCs w:val="24"/>
        </w:rPr>
        <w:drawing>
          <wp:inline distB="0" distT="0" distL="0" distR="0">
            <wp:extent cx="5943600" cy="3238500"/>
            <wp:effectExtent b="0" l="0" r="0" t="0"/>
            <wp:docPr descr="cid:image001.png@01CFB176.16C573D0" id="2" name="image2.png"/>
            <a:graphic>
              <a:graphicData uri="http://schemas.openxmlformats.org/drawingml/2006/picture">
                <pic:pic>
                  <pic:nvPicPr>
                    <pic:cNvPr descr="cid:image001.png@01CFB176.16C573D0" id="0" name="image2.png"/>
                    <pic:cNvPicPr preferRelativeResize="0"/>
                  </pic:nvPicPr>
                  <pic:blipFill>
                    <a:blip r:embed="rId9"/>
                    <a:srcRect b="0" l="0" r="0" t="0"/>
                    <a:stretch>
                      <a:fillRect/>
                    </a:stretch>
                  </pic:blipFill>
                  <pic:spPr>
                    <a:xfrm>
                      <a:off x="0" y="0"/>
                      <a:ext cx="5943600" cy="3238500"/>
                    </a:xfrm>
                    <a:prstGeom prst="rect"/>
                    <a:ln/>
                  </pic:spPr>
                </pic:pic>
              </a:graphicData>
            </a:graphic>
          </wp:inline>
        </w:drawing>
      </w:r>
      <w:r w:rsidDel="00000000" w:rsidR="00000000" w:rsidRPr="00000000">
        <w:rPr>
          <w:sz w:val="24"/>
          <w:szCs w:val="24"/>
        </w:rPr>
        <w:drawing>
          <wp:inline distB="0" distT="0" distL="114300" distR="114300">
            <wp:extent cx="5943600" cy="10160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rPr>
          <w:sz w:val="56"/>
          <w:szCs w:val="56"/>
        </w:rPr>
      </w:pPr>
      <w:r w:rsidDel="00000000" w:rsidR="00000000" w:rsidRPr="00000000">
        <w:rPr>
          <w:rtl w:val="0"/>
        </w:rPr>
      </w:r>
    </w:p>
    <w:p w:rsidR="00000000" w:rsidDel="00000000" w:rsidP="00000000" w:rsidRDefault="00000000" w:rsidRPr="00000000" w14:paraId="00000006">
      <w:pPr>
        <w:spacing w:line="240" w:lineRule="auto"/>
        <w:rPr>
          <w:sz w:val="56"/>
          <w:szCs w:val="56"/>
        </w:rPr>
      </w:pPr>
      <w:r w:rsidDel="00000000" w:rsidR="00000000" w:rsidRPr="00000000">
        <w:rPr>
          <w:rtl w:val="0"/>
        </w:rPr>
      </w:r>
    </w:p>
    <w:p w:rsidR="00000000" w:rsidDel="00000000" w:rsidP="00000000" w:rsidRDefault="00000000" w:rsidRPr="00000000" w14:paraId="00000007">
      <w:pPr>
        <w:spacing w:line="240" w:lineRule="auto"/>
        <w:rPr>
          <w:sz w:val="56"/>
          <w:szCs w:val="56"/>
        </w:rPr>
      </w:pPr>
      <w:r w:rsidDel="00000000" w:rsidR="00000000" w:rsidRPr="00000000">
        <w:rPr>
          <w:rtl w:val="0"/>
        </w:rPr>
      </w:r>
    </w:p>
    <w:p w:rsidR="00000000" w:rsidDel="00000000" w:rsidP="00000000" w:rsidRDefault="00000000" w:rsidRPr="00000000" w14:paraId="00000008">
      <w:pPr>
        <w:tabs>
          <w:tab w:val="left" w:leader="none" w:pos="6525"/>
        </w:tabs>
        <w:spacing w:line="240" w:lineRule="auto"/>
        <w:rPr>
          <w:sz w:val="56"/>
          <w:szCs w:val="56"/>
        </w:rPr>
      </w:pPr>
      <w:r w:rsidDel="00000000" w:rsidR="00000000" w:rsidRPr="00000000">
        <w:rPr>
          <w:sz w:val="56"/>
          <w:szCs w:val="56"/>
          <w:rtl w:val="0"/>
        </w:rPr>
        <w:tab/>
      </w:r>
    </w:p>
    <w:p w:rsidR="00000000" w:rsidDel="00000000" w:rsidP="00000000" w:rsidRDefault="00000000" w:rsidRPr="00000000" w14:paraId="00000009">
      <w:pPr>
        <w:keepNext w:val="1"/>
        <w:keepLines w:val="1"/>
        <w:spacing w:before="240" w:line="259" w:lineRule="auto"/>
        <w:jc w:val="center"/>
        <w:rPr>
          <w:color w:val="2e75b5"/>
          <w:sz w:val="36"/>
          <w:szCs w:val="36"/>
        </w:rPr>
      </w:pPr>
      <w:r w:rsidDel="00000000" w:rsidR="00000000" w:rsidRPr="00000000">
        <w:rPr>
          <w:color w:val="2e75b5"/>
          <w:sz w:val="36"/>
          <w:szCs w:val="36"/>
          <w:rtl w:val="0"/>
        </w:rPr>
        <w:t xml:space="preserve">Table of Contents</w:t>
      </w:r>
    </w:p>
    <w:p w:rsidR="00000000" w:rsidDel="00000000" w:rsidP="00000000" w:rsidRDefault="00000000" w:rsidRPr="00000000" w14:paraId="0000000A">
      <w:pPr>
        <w:tabs>
          <w:tab w:val="right" w:leader="none" w:pos="9782"/>
        </w:tabs>
        <w:spacing w:after="100" w:line="240" w:lineRule="auto"/>
        <w:rPr/>
      </w:pPr>
      <w:r w:rsidDel="00000000" w:rsidR="00000000" w:rsidRPr="00000000">
        <w:rPr>
          <w:rtl w:val="0"/>
        </w:rPr>
      </w:r>
    </w:p>
    <w:sdt>
      <w:sdtPr>
        <w:id w:val="-1689298720"/>
        <w:docPartObj>
          <w:docPartGallery w:val="Table of Contents"/>
          <w:docPartUnique w:val="1"/>
        </w:docPartObj>
      </w:sdtPr>
      <w:sdtContent>
        <w:p w:rsidR="00000000" w:rsidDel="00000000" w:rsidP="00000000" w:rsidRDefault="00000000" w:rsidRPr="00000000" w14:paraId="0000000B">
          <w:pPr>
            <w:widowControl w:val="0"/>
            <w:spacing w:before="60" w:line="240" w:lineRule="auto"/>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1rcuas4gte8">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0C">
          <w:pPr>
            <w:widowControl w:val="0"/>
            <w:spacing w:before="60" w:line="240" w:lineRule="auto"/>
            <w:rPr>
              <w:color w:val="1155cc"/>
              <w:u w:val="single"/>
            </w:rPr>
          </w:pPr>
          <w:hyperlink w:anchor="_3dy6vkm">
            <w:r w:rsidDel="00000000" w:rsidR="00000000" w:rsidRPr="00000000">
              <w:rPr>
                <w:color w:val="1155cc"/>
                <w:u w:val="single"/>
                <w:rtl w:val="0"/>
              </w:rPr>
              <w:t xml:space="preserve">Organizational Structure</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360" w:firstLine="0"/>
            <w:rPr>
              <w:color w:val="1155cc"/>
              <w:u w:val="single"/>
            </w:rPr>
          </w:pPr>
          <w:hyperlink w:anchor="_1t3h5sf">
            <w:r w:rsidDel="00000000" w:rsidR="00000000" w:rsidRPr="00000000">
              <w:rPr>
                <w:color w:val="1155cc"/>
                <w:u w:val="single"/>
                <w:rtl w:val="0"/>
              </w:rPr>
              <w:t xml:space="preserve">Elected and Ex-officio Positions</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720" w:firstLine="0"/>
            <w:rPr>
              <w:color w:val="1155cc"/>
              <w:u w:val="single"/>
            </w:rPr>
          </w:pPr>
          <w:hyperlink w:anchor="_4d34og8">
            <w:r w:rsidDel="00000000" w:rsidR="00000000" w:rsidRPr="00000000">
              <w:rPr>
                <w:color w:val="1155cc"/>
                <w:u w:val="single"/>
                <w:rtl w:val="0"/>
              </w:rPr>
              <w:t xml:space="preserve">Executive Board (Executive Committee)</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720" w:firstLine="0"/>
            <w:rPr>
              <w:color w:val="1155cc"/>
              <w:u w:val="single"/>
            </w:rPr>
          </w:pPr>
          <w:hyperlink w:anchor="_2s8eyo1">
            <w:r w:rsidDel="00000000" w:rsidR="00000000" w:rsidRPr="00000000">
              <w:rPr>
                <w:color w:val="1155cc"/>
                <w:u w:val="single"/>
                <w:rtl w:val="0"/>
              </w:rPr>
              <w:t xml:space="preserve">Nominations and Awards Committee</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360" w:firstLine="0"/>
            <w:rPr>
              <w:color w:val="1155cc"/>
              <w:u w:val="single"/>
            </w:rPr>
          </w:pPr>
          <w:hyperlink w:anchor="_17dp8vu">
            <w:r w:rsidDel="00000000" w:rsidR="00000000" w:rsidRPr="00000000">
              <w:rPr>
                <w:color w:val="1155cc"/>
                <w:u w:val="single"/>
                <w:rtl w:val="0"/>
              </w:rPr>
              <w:t xml:space="preserve">Appointed Positions and Committees</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720" w:firstLine="0"/>
            <w:rPr>
              <w:color w:val="1155cc"/>
              <w:u w:val="single"/>
            </w:rPr>
          </w:pPr>
          <w:hyperlink w:anchor="_3rdcrjn">
            <w:r w:rsidDel="00000000" w:rsidR="00000000" w:rsidRPr="00000000">
              <w:rPr>
                <w:color w:val="1155cc"/>
                <w:u w:val="single"/>
                <w:rtl w:val="0"/>
              </w:rPr>
              <w:t xml:space="preserve">Description of Appointed Positions</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1080" w:firstLine="0"/>
            <w:rPr>
              <w:color w:val="1155cc"/>
              <w:u w:val="single"/>
            </w:rPr>
          </w:pPr>
          <w:hyperlink w:anchor="_26in1rg">
            <w:r w:rsidDel="00000000" w:rsidR="00000000" w:rsidRPr="00000000">
              <w:rPr>
                <w:color w:val="1155cc"/>
                <w:u w:val="single"/>
                <w:rtl w:val="0"/>
              </w:rPr>
              <w:t xml:space="preserve">Conference Local Arrangements Committee Chair and/or Co-Chair (LAC Chair)</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1080" w:firstLine="0"/>
            <w:rPr>
              <w:color w:val="1155cc"/>
              <w:u w:val="single"/>
            </w:rPr>
          </w:pPr>
          <w:hyperlink w:anchor="_35nkun2">
            <w:r w:rsidDel="00000000" w:rsidR="00000000" w:rsidRPr="00000000">
              <w:rPr>
                <w:color w:val="1155cc"/>
                <w:u w:val="single"/>
                <w:rtl w:val="0"/>
              </w:rPr>
              <w:t xml:space="preserve">Evaluations Coordinator</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1080" w:firstLine="0"/>
            <w:rPr>
              <w:color w:val="1155cc"/>
              <w:u w:val="single"/>
            </w:rPr>
          </w:pPr>
          <w:hyperlink w:anchor="_1ksv4uv">
            <w:r w:rsidDel="00000000" w:rsidR="00000000" w:rsidRPr="00000000">
              <w:rPr>
                <w:color w:val="1155cc"/>
                <w:u w:val="single"/>
                <w:rtl w:val="0"/>
              </w:rPr>
              <w:t xml:space="preserve">Historian</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1080" w:firstLine="0"/>
            <w:rPr>
              <w:color w:val="1155cc"/>
              <w:u w:val="single"/>
            </w:rPr>
          </w:pPr>
          <w:hyperlink w:anchor="_z337ya">
            <w:r w:rsidDel="00000000" w:rsidR="00000000" w:rsidRPr="00000000">
              <w:rPr>
                <w:color w:val="1155cc"/>
                <w:u w:val="single"/>
                <w:rtl w:val="0"/>
              </w:rPr>
              <w:t xml:space="preserve">Parliamentarian</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720" w:firstLine="0"/>
            <w:rPr>
              <w:color w:val="1155cc"/>
              <w:u w:val="single"/>
            </w:rPr>
          </w:pPr>
          <w:hyperlink w:anchor="_1y810tw">
            <w:r w:rsidDel="00000000" w:rsidR="00000000" w:rsidRPr="00000000">
              <w:rPr>
                <w:color w:val="1155cc"/>
                <w:u w:val="single"/>
                <w:rtl w:val="0"/>
              </w:rPr>
              <w:t xml:space="preserve">Description of Appointed Committees</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1080" w:firstLine="0"/>
            <w:rPr>
              <w:color w:val="1155cc"/>
              <w:u w:val="single"/>
            </w:rPr>
          </w:pPr>
          <w:hyperlink w:anchor="_4i7ojhp">
            <w:r w:rsidDel="00000000" w:rsidR="00000000" w:rsidRPr="00000000">
              <w:rPr>
                <w:color w:val="1155cc"/>
                <w:u w:val="single"/>
                <w:rtl w:val="0"/>
              </w:rPr>
              <w:t xml:space="preserve">Conference Local Arrangements Committee (LAC)</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1080" w:firstLine="0"/>
            <w:rPr>
              <w:color w:val="1155cc"/>
              <w:u w:val="single"/>
            </w:rPr>
          </w:pPr>
          <w:hyperlink w:anchor="_2xcytpi">
            <w:r w:rsidDel="00000000" w:rsidR="00000000" w:rsidRPr="00000000">
              <w:rPr>
                <w:color w:val="1155cc"/>
                <w:u w:val="single"/>
                <w:rtl w:val="0"/>
              </w:rPr>
              <w:t xml:space="preserve">Standing Committees (also called Program Committees)</w:t>
            </w:r>
          </w:hyperlink>
          <w:r w:rsidDel="00000000" w:rsidR="00000000" w:rsidRPr="00000000">
            <w:rPr>
              <w:rtl w:val="0"/>
            </w:rPr>
          </w:r>
        </w:p>
        <w:p w:rsidR="00000000" w:rsidDel="00000000" w:rsidP="00000000" w:rsidRDefault="00000000" w:rsidRPr="00000000" w14:paraId="00000019">
          <w:pPr>
            <w:widowControl w:val="0"/>
            <w:spacing w:before="60" w:line="240" w:lineRule="auto"/>
            <w:rPr>
              <w:color w:val="1155cc"/>
              <w:u w:val="single"/>
            </w:rPr>
          </w:pPr>
          <w:hyperlink w:anchor="_2bn6wsx">
            <w:r w:rsidDel="00000000" w:rsidR="00000000" w:rsidRPr="00000000">
              <w:rPr>
                <w:color w:val="1155cc"/>
                <w:u w:val="single"/>
                <w:rtl w:val="0"/>
              </w:rPr>
              <w:t xml:space="preserve">Key Responsibilities and Suggested Timelines for Selected Positions and Committees</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color w:val="1155cc"/>
              <w:u w:val="single"/>
            </w:rPr>
          </w:pPr>
          <w:hyperlink w:anchor="_qsh70q">
            <w:r w:rsidDel="00000000" w:rsidR="00000000" w:rsidRPr="00000000">
              <w:rPr>
                <w:color w:val="1155cc"/>
                <w:u w:val="single"/>
                <w:rtl w:val="0"/>
              </w:rPr>
              <w:t xml:space="preserve">Elected and Ex-Officio Positions and Committees</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720" w:firstLine="0"/>
            <w:rPr>
              <w:color w:val="1155cc"/>
              <w:u w:val="single"/>
            </w:rPr>
          </w:pPr>
          <w:hyperlink w:anchor="_3as4poj">
            <w:r w:rsidDel="00000000" w:rsidR="00000000" w:rsidRPr="00000000">
              <w:rPr>
                <w:color w:val="1155cc"/>
                <w:u w:val="single"/>
                <w:rtl w:val="0"/>
              </w:rPr>
              <w:t xml:space="preserve">Executive Board (Executive Committee)</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720" w:firstLine="0"/>
            <w:rPr>
              <w:color w:val="1155cc"/>
              <w:u w:val="single"/>
            </w:rPr>
          </w:pPr>
          <w:hyperlink w:anchor="_1pxezwc">
            <w:r w:rsidDel="00000000" w:rsidR="00000000" w:rsidRPr="00000000">
              <w:rPr>
                <w:color w:val="1155cc"/>
                <w:u w:val="single"/>
                <w:rtl w:val="0"/>
              </w:rPr>
              <w:t xml:space="preserve">President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1080" w:firstLine="0"/>
            <w:rPr>
              <w:color w:val="1155cc"/>
              <w:u w:val="single"/>
            </w:rPr>
          </w:pPr>
          <w:hyperlink w:anchor="_nz98eskb6cbt">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1080" w:firstLine="0"/>
            <w:rPr>
              <w:color w:val="1155cc"/>
              <w:u w:val="single"/>
            </w:rPr>
          </w:pPr>
          <w:hyperlink w:anchor="_xao2b2tlr1id">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1080" w:firstLine="0"/>
            <w:rPr>
              <w:color w:val="1155cc"/>
              <w:u w:val="single"/>
            </w:rPr>
          </w:pPr>
          <w:hyperlink w:anchor="_wbnvdiimt67g">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720" w:firstLine="0"/>
            <w:rPr>
              <w:color w:val="1155cc"/>
              <w:u w:val="single"/>
            </w:rPr>
          </w:pPr>
          <w:hyperlink w:anchor="_49x2ik5">
            <w:r w:rsidDel="00000000" w:rsidR="00000000" w:rsidRPr="00000000">
              <w:rPr>
                <w:color w:val="1155cc"/>
                <w:u w:val="single"/>
                <w:rtl w:val="0"/>
              </w:rPr>
              <w:t xml:space="preserve">President-Elect</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1080" w:firstLine="0"/>
            <w:rPr>
              <w:color w:val="1155cc"/>
              <w:u w:val="single"/>
            </w:rPr>
          </w:pPr>
          <w:hyperlink w:anchor="_f5czmme5x8o">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1080" w:firstLine="0"/>
            <w:rPr>
              <w:color w:val="1155cc"/>
              <w:u w:val="single"/>
            </w:rPr>
          </w:pPr>
          <w:hyperlink w:anchor="_2jp4psraj8ha">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1080" w:firstLine="0"/>
            <w:rPr>
              <w:color w:val="1155cc"/>
              <w:u w:val="single"/>
            </w:rPr>
          </w:pPr>
          <w:hyperlink w:anchor="_i6wiko7hn2xs">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color w:val="1155cc"/>
              <w:u w:val="single"/>
            </w:rPr>
          </w:pPr>
          <w:hyperlink w:anchor="_2p2csry">
            <w:r w:rsidDel="00000000" w:rsidR="00000000" w:rsidRPr="00000000">
              <w:rPr>
                <w:color w:val="1155cc"/>
                <w:u w:val="single"/>
                <w:rtl w:val="0"/>
              </w:rPr>
              <w:t xml:space="preserve">(Immediate) Past President</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1080" w:firstLine="0"/>
            <w:rPr>
              <w:color w:val="1155cc"/>
              <w:u w:val="single"/>
            </w:rPr>
          </w:pPr>
          <w:hyperlink w:anchor="_v6lkyboy4fkg">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1080" w:firstLine="0"/>
            <w:rPr>
              <w:color w:val="1155cc"/>
              <w:u w:val="single"/>
            </w:rPr>
          </w:pPr>
          <w:hyperlink w:anchor="_7pkh89wz358q">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720" w:firstLine="0"/>
            <w:rPr>
              <w:color w:val="1155cc"/>
              <w:u w:val="single"/>
            </w:rPr>
          </w:pPr>
          <w:hyperlink w:anchor="_147n2zr">
            <w:r w:rsidDel="00000000" w:rsidR="00000000" w:rsidRPr="00000000">
              <w:rPr>
                <w:color w:val="1155cc"/>
                <w:u w:val="single"/>
                <w:rtl w:val="0"/>
              </w:rPr>
              <w:t xml:space="preserve">Secretary</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1080" w:firstLine="0"/>
            <w:rPr>
              <w:color w:val="1155cc"/>
              <w:u w:val="single"/>
            </w:rPr>
          </w:pPr>
          <w:hyperlink w:anchor="_lee3tbn4jqxz">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1080" w:firstLine="0"/>
            <w:rPr>
              <w:color w:val="1155cc"/>
              <w:u w:val="single"/>
            </w:rPr>
          </w:pPr>
          <w:hyperlink w:anchor="_qrt4m9v5nbg5">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1080" w:firstLine="0"/>
            <w:rPr>
              <w:color w:val="1155cc"/>
              <w:u w:val="single"/>
            </w:rPr>
          </w:pPr>
          <w:hyperlink w:anchor="_7h9hs8uwhhf1">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color w:val="1155cc"/>
              <w:u w:val="single"/>
            </w:rPr>
          </w:pPr>
          <w:hyperlink w:anchor="_3o7alnk">
            <w:r w:rsidDel="00000000" w:rsidR="00000000" w:rsidRPr="00000000">
              <w:rPr>
                <w:color w:val="1155cc"/>
                <w:u w:val="single"/>
                <w:rtl w:val="0"/>
              </w:rPr>
              <w:t xml:space="preserve">Treasurer</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1080" w:firstLine="0"/>
            <w:rPr>
              <w:color w:val="1155cc"/>
              <w:u w:val="single"/>
            </w:rPr>
          </w:pPr>
          <w:hyperlink w:anchor="_69fh87xvk5al">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1080" w:firstLine="0"/>
            <w:rPr>
              <w:color w:val="1155cc"/>
              <w:u w:val="single"/>
            </w:rPr>
          </w:pPr>
          <w:hyperlink w:anchor="_7lj4j68slkqy">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1080" w:firstLine="0"/>
            <w:rPr>
              <w:color w:val="1155cc"/>
              <w:u w:val="single"/>
            </w:rPr>
          </w:pPr>
          <w:hyperlink w:anchor="_euxu7zq252d1">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color w:val="1155cc"/>
              <w:u w:val="single"/>
            </w:rPr>
          </w:pPr>
          <w:hyperlink w:anchor="_f8vyo14p8xq8">
            <w:r w:rsidDel="00000000" w:rsidR="00000000" w:rsidRPr="00000000">
              <w:rPr>
                <w:color w:val="1155cc"/>
                <w:u w:val="single"/>
                <w:rtl w:val="0"/>
              </w:rPr>
              <w:t xml:space="preserve">Member Services Coordinator</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1080" w:firstLine="0"/>
            <w:rPr>
              <w:color w:val="1155cc"/>
              <w:u w:val="single"/>
            </w:rPr>
          </w:pPr>
          <w:hyperlink w:anchor="_a8bwh21af4x3">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1080" w:firstLine="0"/>
            <w:rPr>
              <w:color w:val="1155cc"/>
              <w:u w:val="single"/>
            </w:rPr>
          </w:pPr>
          <w:hyperlink w:anchor="_u8ipxgea691v">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1080" w:firstLine="0"/>
            <w:rPr>
              <w:color w:val="1155cc"/>
              <w:u w:val="single"/>
            </w:rPr>
          </w:pPr>
          <w:hyperlink w:anchor="_dkljerhl9x4c">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720" w:firstLine="0"/>
            <w:rPr>
              <w:color w:val="1155cc"/>
              <w:u w:val="single"/>
            </w:rPr>
          </w:pPr>
          <w:hyperlink w:anchor="_p7een99opjic">
            <w:r w:rsidDel="00000000" w:rsidR="00000000" w:rsidRPr="00000000">
              <w:rPr>
                <w:color w:val="1155cc"/>
                <w:u w:val="single"/>
                <w:rtl w:val="0"/>
              </w:rPr>
              <w:t xml:space="preserve">Technology and Communications Manager</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1080" w:firstLine="0"/>
            <w:rPr>
              <w:color w:val="1155cc"/>
              <w:u w:val="single"/>
            </w:rPr>
          </w:pPr>
          <w:hyperlink w:anchor="_u6du6ey4y3d">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1080" w:firstLine="0"/>
            <w:rPr>
              <w:color w:val="1155cc"/>
              <w:u w:val="single"/>
            </w:rPr>
          </w:pPr>
          <w:hyperlink w:anchor="_ce6x0bfq7zsv">
            <w:r w:rsidDel="00000000" w:rsidR="00000000" w:rsidRPr="00000000">
              <w:rPr>
                <w:color w:val="1155cc"/>
                <w:u w:val="single"/>
                <w:rtl w:val="0"/>
              </w:rPr>
              <w:t xml:space="preserve">Key Responsibilities - Newsletter Editor</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1080" w:firstLine="0"/>
            <w:rPr>
              <w:color w:val="1155cc"/>
              <w:u w:val="single"/>
            </w:rPr>
          </w:pPr>
          <w:hyperlink w:anchor="_bq2tk1qv72ep">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1080" w:firstLine="0"/>
            <w:rPr>
              <w:color w:val="1155cc"/>
              <w:u w:val="single"/>
            </w:rPr>
          </w:pPr>
          <w:hyperlink r:id="rId11">
            <w:r w:rsidDel="00000000" w:rsidR="00000000" w:rsidRPr="00000000">
              <w:rPr>
                <w:color w:val="1155cc"/>
                <w:u w:val="single"/>
                <w:rtl w:val="0"/>
              </w:rPr>
              <w:t xml:space="preserve">Key Responsibilities - Website Manager</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1080" w:firstLine="0"/>
            <w:rPr>
              <w:color w:val="1155cc"/>
              <w:u w:val="single"/>
            </w:rPr>
          </w:pPr>
          <w:hyperlink w:anchor="_p8h7vc3yzr3f">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720" w:firstLine="0"/>
            <w:rPr>
              <w:color w:val="1155cc"/>
              <w:u w:val="single"/>
            </w:rPr>
          </w:pPr>
          <w:hyperlink w:anchor="_ihv636">
            <w:r w:rsidDel="00000000" w:rsidR="00000000" w:rsidRPr="00000000">
              <w:rPr>
                <w:color w:val="1155cc"/>
                <w:u w:val="single"/>
                <w:rtl w:val="0"/>
              </w:rPr>
              <w:t xml:space="preserve">Vendor Chair/Conference Site Selection Coordinator</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1080" w:firstLine="0"/>
            <w:rPr>
              <w:color w:val="1155cc"/>
              <w:u w:val="single"/>
            </w:rPr>
          </w:pPr>
          <w:hyperlink w:anchor="_b4js7otlh9vh">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1080" w:firstLine="0"/>
            <w:rPr>
              <w:color w:val="1155cc"/>
              <w:u w:val="single"/>
            </w:rPr>
          </w:pPr>
          <w:hyperlink w:anchor="_5lk5wwhlwdm5">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1080" w:firstLine="0"/>
            <w:rPr>
              <w:color w:val="1155cc"/>
              <w:u w:val="single"/>
            </w:rPr>
          </w:pPr>
          <w:hyperlink w:anchor="_g36jcoxu65pe">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720" w:firstLine="0"/>
            <w:rPr>
              <w:color w:val="1155cc"/>
              <w:u w:val="single"/>
            </w:rPr>
          </w:pPr>
          <w:hyperlink w:anchor="_atmv96nh2zzl">
            <w:r w:rsidDel="00000000" w:rsidR="00000000" w:rsidRPr="00000000">
              <w:rPr>
                <w:color w:val="1155cc"/>
                <w:u w:val="single"/>
                <w:rtl w:val="0"/>
              </w:rPr>
              <w:t xml:space="preserve">Nominations and Awards Committee</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1080" w:firstLine="0"/>
            <w:rPr>
              <w:color w:val="1155cc"/>
              <w:u w:val="single"/>
            </w:rPr>
          </w:pPr>
          <w:hyperlink w:anchor="_b8qdpnfrffeq">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3F">
          <w:pPr>
            <w:widowControl w:val="0"/>
            <w:spacing w:before="60" w:line="240" w:lineRule="auto"/>
            <w:ind w:left="1080" w:firstLine="0"/>
            <w:rPr>
              <w:color w:val="1155cc"/>
              <w:u w:val="single"/>
            </w:rPr>
          </w:pPr>
          <w:hyperlink w:anchor="_3jxf8kfiio45">
            <w:r w:rsidDel="00000000" w:rsidR="00000000" w:rsidRPr="00000000">
              <w:rPr>
                <w:color w:val="1155cc"/>
                <w:u w:val="single"/>
                <w:rtl w:val="0"/>
              </w:rPr>
              <w:t xml:space="preserve">Key responsibilities and suggested timelines</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360" w:firstLine="0"/>
            <w:rPr>
              <w:color w:val="1155cc"/>
              <w:u w:val="single"/>
            </w:rPr>
          </w:pPr>
          <w:hyperlink w:anchor="_lk33qmcil9uh">
            <w:r w:rsidDel="00000000" w:rsidR="00000000" w:rsidRPr="00000000">
              <w:rPr>
                <w:color w:val="1155cc"/>
                <w:u w:val="single"/>
                <w:rtl w:val="0"/>
              </w:rPr>
              <w:t xml:space="preserve">Appointed Positions</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720" w:firstLine="0"/>
            <w:rPr>
              <w:color w:val="1155cc"/>
              <w:u w:val="single"/>
            </w:rPr>
          </w:pPr>
          <w:hyperlink w:anchor="_vr3zp4d99y2">
            <w:r w:rsidDel="00000000" w:rsidR="00000000" w:rsidRPr="00000000">
              <w:rPr>
                <w:color w:val="1155cc"/>
                <w:u w:val="single"/>
                <w:rtl w:val="0"/>
              </w:rPr>
              <w:t xml:space="preserve">Conference Local Arrangements Committee Chair/Co-Chairs (LAC Chair)</w:t>
            </w:r>
          </w:hyperlink>
          <w:r w:rsidDel="00000000" w:rsidR="00000000" w:rsidRPr="00000000">
            <w:rPr>
              <w:rtl w:val="0"/>
            </w:rPr>
          </w:r>
        </w:p>
        <w:p w:rsidR="00000000" w:rsidDel="00000000" w:rsidP="00000000" w:rsidRDefault="00000000" w:rsidRPr="00000000" w14:paraId="00000042">
          <w:pPr>
            <w:widowControl w:val="0"/>
            <w:spacing w:before="60" w:line="240" w:lineRule="auto"/>
            <w:ind w:left="1080" w:firstLine="0"/>
            <w:rPr>
              <w:color w:val="1155cc"/>
              <w:u w:val="single"/>
            </w:rPr>
          </w:pPr>
          <w:hyperlink w:anchor="_j0sdo22d5tgr">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43">
          <w:pPr>
            <w:widowControl w:val="0"/>
            <w:spacing w:before="60" w:line="240" w:lineRule="auto"/>
            <w:ind w:left="1080" w:firstLine="0"/>
            <w:rPr>
              <w:color w:val="1155cc"/>
              <w:u w:val="single"/>
            </w:rPr>
          </w:pPr>
          <w:hyperlink w:anchor="_vkq78mjoe4ug">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44">
          <w:pPr>
            <w:widowControl w:val="0"/>
            <w:spacing w:before="60" w:line="240" w:lineRule="auto"/>
            <w:ind w:left="1080" w:firstLine="0"/>
            <w:rPr>
              <w:color w:val="1155cc"/>
              <w:u w:val="single"/>
            </w:rPr>
          </w:pPr>
          <w:hyperlink w:anchor="_9c8qk0memj44">
            <w:r w:rsidDel="00000000" w:rsidR="00000000" w:rsidRPr="00000000">
              <w:rPr>
                <w:color w:val="1155cc"/>
                <w:u w:val="single"/>
                <w:rtl w:val="0"/>
              </w:rPr>
              <w:t xml:space="preserve">Suggested timeline</w:t>
            </w:r>
          </w:hyperlink>
          <w:r w:rsidDel="00000000" w:rsidR="00000000" w:rsidRPr="00000000">
            <w:rPr>
              <w:rtl w:val="0"/>
            </w:rPr>
          </w:r>
        </w:p>
        <w:p w:rsidR="00000000" w:rsidDel="00000000" w:rsidP="00000000" w:rsidRDefault="00000000" w:rsidRPr="00000000" w14:paraId="00000045">
          <w:pPr>
            <w:widowControl w:val="0"/>
            <w:spacing w:before="60" w:line="240" w:lineRule="auto"/>
            <w:ind w:left="720" w:firstLine="0"/>
            <w:rPr>
              <w:color w:val="1155cc"/>
              <w:u w:val="single"/>
            </w:rPr>
          </w:pPr>
          <w:hyperlink w:anchor="_7ldbdyp3010f">
            <w:r w:rsidDel="00000000" w:rsidR="00000000" w:rsidRPr="00000000">
              <w:rPr>
                <w:color w:val="1155cc"/>
                <w:u w:val="single"/>
                <w:rtl w:val="0"/>
              </w:rPr>
              <w:t xml:space="preserve">Evaluations Coordinator</w:t>
            </w:r>
          </w:hyperlink>
          <w:r w:rsidDel="00000000" w:rsidR="00000000" w:rsidRPr="00000000">
            <w:rPr>
              <w:rtl w:val="0"/>
            </w:rPr>
          </w:r>
        </w:p>
        <w:p w:rsidR="00000000" w:rsidDel="00000000" w:rsidP="00000000" w:rsidRDefault="00000000" w:rsidRPr="00000000" w14:paraId="00000046">
          <w:pPr>
            <w:widowControl w:val="0"/>
            <w:spacing w:before="60" w:line="240" w:lineRule="auto"/>
            <w:ind w:left="1080" w:firstLine="0"/>
            <w:rPr>
              <w:color w:val="1155cc"/>
              <w:u w:val="single"/>
            </w:rPr>
          </w:pPr>
          <w:hyperlink w:anchor="_o5bdhtjnf22z">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47">
          <w:pPr>
            <w:widowControl w:val="0"/>
            <w:spacing w:before="60" w:line="240" w:lineRule="auto"/>
            <w:ind w:left="1080" w:firstLine="0"/>
            <w:rPr>
              <w:color w:val="1155cc"/>
              <w:u w:val="single"/>
            </w:rPr>
          </w:pPr>
          <w:hyperlink w:anchor="_25enyovep5vp">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48">
          <w:pPr>
            <w:widowControl w:val="0"/>
            <w:spacing w:before="60" w:line="240" w:lineRule="auto"/>
            <w:ind w:left="720" w:firstLine="0"/>
            <w:rPr>
              <w:color w:val="1155cc"/>
              <w:u w:val="single"/>
            </w:rPr>
          </w:pPr>
          <w:hyperlink w:anchor="_nlgd22lbe54t">
            <w:r w:rsidDel="00000000" w:rsidR="00000000" w:rsidRPr="00000000">
              <w:rPr>
                <w:color w:val="1155cc"/>
                <w:u w:val="single"/>
                <w:rtl w:val="0"/>
              </w:rPr>
              <w:t xml:space="preserve">Historian</w:t>
            </w:r>
          </w:hyperlink>
          <w:r w:rsidDel="00000000" w:rsidR="00000000" w:rsidRPr="00000000">
            <w:rPr>
              <w:rtl w:val="0"/>
            </w:rPr>
          </w:r>
        </w:p>
        <w:p w:rsidR="00000000" w:rsidDel="00000000" w:rsidP="00000000" w:rsidRDefault="00000000" w:rsidRPr="00000000" w14:paraId="00000049">
          <w:pPr>
            <w:widowControl w:val="0"/>
            <w:spacing w:before="60" w:line="240" w:lineRule="auto"/>
            <w:ind w:left="1080" w:firstLine="0"/>
            <w:rPr>
              <w:color w:val="1155cc"/>
              <w:u w:val="single"/>
            </w:rPr>
          </w:pPr>
          <w:hyperlink w:anchor="_n3a020ve2lox">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4A">
          <w:pPr>
            <w:widowControl w:val="0"/>
            <w:spacing w:before="60" w:line="240" w:lineRule="auto"/>
            <w:ind w:left="1080" w:firstLine="0"/>
            <w:rPr>
              <w:color w:val="1155cc"/>
              <w:u w:val="single"/>
            </w:rPr>
          </w:pPr>
          <w:hyperlink w:anchor="_aj4ehe87bv8y">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4B">
          <w:pPr>
            <w:widowControl w:val="0"/>
            <w:spacing w:before="60" w:line="240" w:lineRule="auto"/>
            <w:ind w:left="720" w:firstLine="0"/>
            <w:rPr>
              <w:color w:val="1155cc"/>
              <w:u w:val="single"/>
            </w:rPr>
          </w:pPr>
          <w:hyperlink w:anchor="_e61effv0y93n">
            <w:r w:rsidDel="00000000" w:rsidR="00000000" w:rsidRPr="00000000">
              <w:rPr>
                <w:color w:val="1155cc"/>
                <w:u w:val="single"/>
                <w:rtl w:val="0"/>
              </w:rPr>
              <w:t xml:space="preserve">Session Facilitator</w:t>
            </w:r>
          </w:hyperlink>
          <w:r w:rsidDel="00000000" w:rsidR="00000000" w:rsidRPr="00000000">
            <w:rPr>
              <w:rtl w:val="0"/>
            </w:rPr>
          </w:r>
        </w:p>
        <w:p w:rsidR="00000000" w:rsidDel="00000000" w:rsidP="00000000" w:rsidRDefault="00000000" w:rsidRPr="00000000" w14:paraId="0000004C">
          <w:pPr>
            <w:widowControl w:val="0"/>
            <w:spacing w:before="60" w:line="240" w:lineRule="auto"/>
            <w:ind w:left="1080" w:firstLine="0"/>
            <w:rPr>
              <w:color w:val="1155cc"/>
              <w:u w:val="single"/>
            </w:rPr>
          </w:pPr>
          <w:hyperlink w:anchor="_a1l4mk79sje9">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4D">
          <w:pPr>
            <w:widowControl w:val="0"/>
            <w:spacing w:before="60" w:line="240" w:lineRule="auto"/>
            <w:ind w:left="1080" w:firstLine="0"/>
            <w:rPr>
              <w:color w:val="1155cc"/>
              <w:u w:val="single"/>
            </w:rPr>
          </w:pPr>
          <w:hyperlink w:anchor="_2s42t1e2utrr">
            <w:r w:rsidDel="00000000" w:rsidR="00000000" w:rsidRPr="00000000">
              <w:rPr>
                <w:color w:val="1155cc"/>
                <w:u w:val="single"/>
                <w:rtl w:val="0"/>
              </w:rPr>
              <w:t xml:space="preserve">Key responsibilities and recommended timeline:</w:t>
            </w:r>
          </w:hyperlink>
          <w:r w:rsidDel="00000000" w:rsidR="00000000" w:rsidRPr="00000000">
            <w:rPr>
              <w:rtl w:val="0"/>
            </w:rPr>
          </w:r>
        </w:p>
        <w:p w:rsidR="00000000" w:rsidDel="00000000" w:rsidP="00000000" w:rsidRDefault="00000000" w:rsidRPr="00000000" w14:paraId="0000004E">
          <w:pPr>
            <w:widowControl w:val="0"/>
            <w:spacing w:before="60" w:line="240" w:lineRule="auto"/>
            <w:ind w:left="720" w:firstLine="0"/>
            <w:rPr>
              <w:color w:val="1155cc"/>
              <w:u w:val="single"/>
            </w:rPr>
          </w:pPr>
          <w:hyperlink w:anchor="_l5t7sbtbii">
            <w:r w:rsidDel="00000000" w:rsidR="00000000" w:rsidRPr="00000000">
              <w:rPr>
                <w:color w:val="1155cc"/>
                <w:u w:val="single"/>
                <w:rtl w:val="0"/>
              </w:rPr>
              <w:t xml:space="preserve">Standing Committee (also called Program Committee) Chair</w:t>
            </w:r>
          </w:hyperlink>
          <w:r w:rsidDel="00000000" w:rsidR="00000000" w:rsidRPr="00000000">
            <w:rPr>
              <w:rtl w:val="0"/>
            </w:rPr>
          </w:r>
        </w:p>
        <w:p w:rsidR="00000000" w:rsidDel="00000000" w:rsidP="00000000" w:rsidRDefault="00000000" w:rsidRPr="00000000" w14:paraId="0000004F">
          <w:pPr>
            <w:widowControl w:val="0"/>
            <w:spacing w:before="60" w:line="240" w:lineRule="auto"/>
            <w:ind w:left="1080" w:firstLine="0"/>
            <w:rPr>
              <w:color w:val="1155cc"/>
              <w:u w:val="single"/>
            </w:rPr>
          </w:pPr>
          <w:hyperlink w:anchor="_o1zkl2ovdfmw">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50">
          <w:pPr>
            <w:widowControl w:val="0"/>
            <w:spacing w:before="60" w:line="240" w:lineRule="auto"/>
            <w:ind w:left="1080" w:firstLine="0"/>
            <w:rPr>
              <w:color w:val="1155cc"/>
              <w:u w:val="single"/>
            </w:rPr>
          </w:pPr>
          <w:hyperlink w:anchor="_1pl5efpawn8d">
            <w:r w:rsidDel="00000000" w:rsidR="00000000" w:rsidRPr="00000000">
              <w:rPr>
                <w:color w:val="1155cc"/>
                <w:u w:val="single"/>
                <w:rtl w:val="0"/>
              </w:rPr>
              <w:t xml:space="preserve">Key responsibilities and timeline</w:t>
            </w:r>
          </w:hyperlink>
          <w:r w:rsidDel="00000000" w:rsidR="00000000" w:rsidRPr="00000000">
            <w:rPr>
              <w:rtl w:val="0"/>
            </w:rPr>
          </w:r>
        </w:p>
        <w:p w:rsidR="00000000" w:rsidDel="00000000" w:rsidP="00000000" w:rsidRDefault="00000000" w:rsidRPr="00000000" w14:paraId="00000051">
          <w:pPr>
            <w:widowControl w:val="0"/>
            <w:spacing w:before="60" w:line="240" w:lineRule="auto"/>
            <w:ind w:left="720" w:firstLine="0"/>
            <w:rPr>
              <w:color w:val="1155cc"/>
              <w:u w:val="single"/>
            </w:rPr>
          </w:pPr>
          <w:hyperlink w:anchor="_mtt7ibpz6ool">
            <w:r w:rsidDel="00000000" w:rsidR="00000000" w:rsidRPr="00000000">
              <w:rPr>
                <w:color w:val="1155cc"/>
                <w:u w:val="single"/>
                <w:rtl w:val="0"/>
              </w:rPr>
              <w:t xml:space="preserve">Standing Committee (also called Program Committee) Member</w:t>
            </w:r>
          </w:hyperlink>
          <w:r w:rsidDel="00000000" w:rsidR="00000000" w:rsidRPr="00000000">
            <w:rPr>
              <w:rtl w:val="0"/>
            </w:rPr>
          </w:r>
        </w:p>
        <w:p w:rsidR="00000000" w:rsidDel="00000000" w:rsidP="00000000" w:rsidRDefault="00000000" w:rsidRPr="00000000" w14:paraId="00000052">
          <w:pPr>
            <w:widowControl w:val="0"/>
            <w:spacing w:before="60" w:line="240" w:lineRule="auto"/>
            <w:ind w:left="1080" w:firstLine="0"/>
            <w:rPr>
              <w:color w:val="1155cc"/>
              <w:u w:val="single"/>
            </w:rPr>
          </w:pPr>
          <w:hyperlink w:anchor="_anwiryvva078">
            <w:r w:rsidDel="00000000" w:rsidR="00000000" w:rsidRPr="00000000">
              <w:rPr>
                <w:color w:val="1155cc"/>
                <w:u w:val="single"/>
                <w:rtl w:val="0"/>
              </w:rPr>
              <w:t xml:space="preserve">Term of office:</w:t>
            </w:r>
          </w:hyperlink>
          <w:r w:rsidDel="00000000" w:rsidR="00000000" w:rsidRPr="00000000">
            <w:rPr>
              <w:rtl w:val="0"/>
            </w:rPr>
          </w:r>
        </w:p>
        <w:p w:rsidR="00000000" w:rsidDel="00000000" w:rsidP="00000000" w:rsidRDefault="00000000" w:rsidRPr="00000000" w14:paraId="00000053">
          <w:pPr>
            <w:widowControl w:val="0"/>
            <w:spacing w:before="60" w:line="240" w:lineRule="auto"/>
            <w:ind w:left="1080" w:firstLine="0"/>
            <w:rPr>
              <w:color w:val="1155cc"/>
              <w:u w:val="single"/>
            </w:rPr>
          </w:pPr>
          <w:hyperlink w:anchor="_aw04sxsvrsgk">
            <w:r w:rsidDel="00000000" w:rsidR="00000000" w:rsidRPr="00000000">
              <w:rPr>
                <w:color w:val="1155cc"/>
                <w:u w:val="single"/>
                <w:rtl w:val="0"/>
              </w:rPr>
              <w:t xml:space="preserve">Key responsibilities:</w:t>
            </w:r>
          </w:hyperlink>
          <w:r w:rsidDel="00000000" w:rsidR="00000000" w:rsidRPr="00000000">
            <w:rPr>
              <w:rtl w:val="0"/>
            </w:rPr>
          </w:r>
        </w:p>
        <w:p w:rsidR="00000000" w:rsidDel="00000000" w:rsidP="00000000" w:rsidRDefault="00000000" w:rsidRPr="00000000" w14:paraId="00000054">
          <w:pPr>
            <w:widowControl w:val="0"/>
            <w:spacing w:before="60" w:line="240" w:lineRule="auto"/>
            <w:ind w:left="360" w:firstLine="0"/>
            <w:rPr>
              <w:color w:val="1155cc"/>
              <w:u w:val="single"/>
            </w:rPr>
          </w:pPr>
          <w:hyperlink w:anchor="_m9n6d2rsxgrt">
            <w:r w:rsidDel="00000000" w:rsidR="00000000" w:rsidRPr="00000000">
              <w:rPr>
                <w:color w:val="1155cc"/>
                <w:u w:val="single"/>
                <w:rtl w:val="0"/>
              </w:rPr>
              <w:t xml:space="preserve">Appointed Resource/Liaison Positions</w:t>
            </w:r>
          </w:hyperlink>
          <w:r w:rsidDel="00000000" w:rsidR="00000000" w:rsidRPr="00000000">
            <w:rPr>
              <w:rtl w:val="0"/>
            </w:rPr>
          </w:r>
        </w:p>
        <w:p w:rsidR="00000000" w:rsidDel="00000000" w:rsidP="00000000" w:rsidRDefault="00000000" w:rsidRPr="00000000" w14:paraId="00000055">
          <w:pPr>
            <w:widowControl w:val="0"/>
            <w:spacing w:before="60" w:line="240" w:lineRule="auto"/>
            <w:rPr>
              <w:color w:val="1155cc"/>
              <w:u w:val="single"/>
            </w:rPr>
          </w:pPr>
          <w:hyperlink w:anchor="_g1aasolyq382">
            <w:r w:rsidDel="00000000" w:rsidR="00000000" w:rsidRPr="00000000">
              <w:rPr>
                <w:color w:val="1155cc"/>
                <w:u w:val="single"/>
                <w:rtl w:val="0"/>
              </w:rPr>
              <w:t xml:space="preserve">Policies and Procedures</w:t>
            </w:r>
          </w:hyperlink>
          <w:r w:rsidDel="00000000" w:rsidR="00000000" w:rsidRPr="00000000">
            <w:rPr>
              <w:rtl w:val="0"/>
            </w:rPr>
          </w:r>
        </w:p>
        <w:p w:rsidR="00000000" w:rsidDel="00000000" w:rsidP="00000000" w:rsidRDefault="00000000" w:rsidRPr="00000000" w14:paraId="00000056">
          <w:pPr>
            <w:widowControl w:val="0"/>
            <w:spacing w:before="60" w:line="240" w:lineRule="auto"/>
            <w:ind w:left="360" w:firstLine="0"/>
            <w:rPr>
              <w:color w:val="1155cc"/>
              <w:u w:val="single"/>
            </w:rPr>
          </w:pPr>
          <w:hyperlink w:anchor="_e0okb9au7zi">
            <w:r w:rsidDel="00000000" w:rsidR="00000000" w:rsidRPr="00000000">
              <w:rPr>
                <w:color w:val="1155cc"/>
                <w:u w:val="single"/>
                <w:rtl w:val="0"/>
              </w:rPr>
              <w:t xml:space="preserve">Financial</w:t>
            </w:r>
          </w:hyperlink>
          <w:r w:rsidDel="00000000" w:rsidR="00000000" w:rsidRPr="00000000">
            <w:rPr>
              <w:rtl w:val="0"/>
            </w:rPr>
          </w:r>
        </w:p>
        <w:p w:rsidR="00000000" w:rsidDel="00000000" w:rsidP="00000000" w:rsidRDefault="00000000" w:rsidRPr="00000000" w14:paraId="00000057">
          <w:pPr>
            <w:widowControl w:val="0"/>
            <w:spacing w:before="60" w:line="240" w:lineRule="auto"/>
            <w:ind w:left="360" w:firstLine="0"/>
            <w:rPr>
              <w:color w:val="1155cc"/>
              <w:u w:val="single"/>
            </w:rPr>
          </w:pPr>
          <w:hyperlink w:anchor="_vo26vxus1c6k">
            <w:r w:rsidDel="00000000" w:rsidR="00000000" w:rsidRPr="00000000">
              <w:rPr>
                <w:color w:val="1155cc"/>
                <w:u w:val="single"/>
                <w:rtl w:val="0"/>
              </w:rPr>
              <w:t xml:space="preserve">Membership and Voting Members</w:t>
            </w:r>
          </w:hyperlink>
          <w:r w:rsidDel="00000000" w:rsidR="00000000" w:rsidRPr="00000000">
            <w:rPr>
              <w:rtl w:val="0"/>
            </w:rPr>
          </w:r>
        </w:p>
        <w:p w:rsidR="00000000" w:rsidDel="00000000" w:rsidP="00000000" w:rsidRDefault="00000000" w:rsidRPr="00000000" w14:paraId="00000058">
          <w:pPr>
            <w:widowControl w:val="0"/>
            <w:spacing w:before="60" w:line="240" w:lineRule="auto"/>
            <w:ind w:left="360" w:firstLine="0"/>
            <w:rPr>
              <w:color w:val="1155cc"/>
              <w:u w:val="single"/>
            </w:rPr>
          </w:pPr>
          <w:hyperlink w:anchor="_hycuedbhs8bz">
            <w:r w:rsidDel="00000000" w:rsidR="00000000" w:rsidRPr="00000000">
              <w:rPr>
                <w:color w:val="1155cc"/>
                <w:u w:val="single"/>
                <w:rtl w:val="0"/>
              </w:rPr>
              <w:t xml:space="preserve">Service on WACRAO Standing Committees (also called Program Committees)</w:t>
            </w:r>
          </w:hyperlink>
          <w:r w:rsidDel="00000000" w:rsidR="00000000" w:rsidRPr="00000000">
            <w:rPr>
              <w:rtl w:val="0"/>
            </w:rPr>
          </w:r>
        </w:p>
        <w:p w:rsidR="00000000" w:rsidDel="00000000" w:rsidP="00000000" w:rsidRDefault="00000000" w:rsidRPr="00000000" w14:paraId="00000059">
          <w:pPr>
            <w:widowControl w:val="0"/>
            <w:spacing w:before="60" w:line="240" w:lineRule="auto"/>
            <w:ind w:left="360" w:firstLine="0"/>
            <w:rPr>
              <w:color w:val="1155cc"/>
              <w:u w:val="single"/>
            </w:rPr>
          </w:pPr>
          <w:hyperlink w:anchor="_auwt6o75vlxi">
            <w:r w:rsidDel="00000000" w:rsidR="00000000" w:rsidRPr="00000000">
              <w:rPr>
                <w:color w:val="1155cc"/>
                <w:u w:val="single"/>
                <w:rtl w:val="0"/>
              </w:rPr>
              <w:t xml:space="preserve">Reimbursement Policy</w:t>
            </w:r>
          </w:hyperlink>
          <w:r w:rsidDel="00000000" w:rsidR="00000000" w:rsidRPr="00000000">
            <w:rPr>
              <w:rtl w:val="0"/>
            </w:rPr>
          </w:r>
        </w:p>
        <w:p w:rsidR="00000000" w:rsidDel="00000000" w:rsidP="00000000" w:rsidRDefault="00000000" w:rsidRPr="00000000" w14:paraId="0000005A">
          <w:pPr>
            <w:widowControl w:val="0"/>
            <w:spacing w:before="60" w:line="240" w:lineRule="auto"/>
            <w:ind w:left="360" w:firstLine="0"/>
            <w:rPr>
              <w:color w:val="1155cc"/>
              <w:u w:val="single"/>
            </w:rPr>
          </w:pPr>
          <w:hyperlink w:anchor="_s5jeneqa2uth">
            <w:r w:rsidDel="00000000" w:rsidR="00000000" w:rsidRPr="00000000">
              <w:rPr>
                <w:color w:val="1155cc"/>
                <w:u w:val="single"/>
                <w:rtl w:val="0"/>
              </w:rPr>
              <w:t xml:space="preserve">Awards and Recognition Policy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B">
      <w:pPr>
        <w:tabs>
          <w:tab w:val="right" w:leader="none" w:pos="9782"/>
        </w:tabs>
        <w:spacing w:after="100" w:line="240" w:lineRule="auto"/>
        <w:rPr/>
      </w:pPr>
      <w:r w:rsidDel="00000000" w:rsidR="00000000" w:rsidRPr="00000000">
        <w:rPr>
          <w:rtl w:val="0"/>
        </w:rPr>
      </w:r>
    </w:p>
    <w:p w:rsidR="00000000" w:rsidDel="00000000" w:rsidP="00000000" w:rsidRDefault="00000000" w:rsidRPr="00000000" w14:paraId="0000005C">
      <w:pPr>
        <w:spacing w:line="240" w:lineRule="auto"/>
        <w:rPr>
          <w:sz w:val="56"/>
          <w:szCs w:val="56"/>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D">
      <w:pPr>
        <w:spacing w:after="120" w:line="240" w:lineRule="auto"/>
        <w:jc w:val="right"/>
        <w:rPr>
          <w:sz w:val="16"/>
          <w:szCs w:val="16"/>
        </w:rPr>
      </w:pPr>
      <w:r w:rsidDel="00000000" w:rsidR="00000000" w:rsidRPr="00000000">
        <w:rPr>
          <w:sz w:val="16"/>
          <w:szCs w:val="16"/>
          <w:rtl w:val="0"/>
        </w:rPr>
        <w:t xml:space="preserve">Originally published January 1968</w:t>
      </w:r>
    </w:p>
    <w:p w:rsidR="00000000" w:rsidDel="00000000" w:rsidP="00000000" w:rsidRDefault="00000000" w:rsidRPr="00000000" w14:paraId="0000005E">
      <w:pPr>
        <w:spacing w:after="120" w:line="240" w:lineRule="auto"/>
        <w:jc w:val="right"/>
        <w:rPr>
          <w:sz w:val="16"/>
          <w:szCs w:val="16"/>
        </w:rPr>
      </w:pPr>
      <w:r w:rsidDel="00000000" w:rsidR="00000000" w:rsidRPr="00000000">
        <w:rPr>
          <w:sz w:val="16"/>
          <w:szCs w:val="16"/>
          <w:rtl w:val="0"/>
        </w:rPr>
        <w:t xml:space="preserve">Revised June 2013</w:t>
      </w:r>
    </w:p>
    <w:p w:rsidR="00000000" w:rsidDel="00000000" w:rsidP="00000000" w:rsidRDefault="00000000" w:rsidRPr="00000000" w14:paraId="0000005F">
      <w:pPr>
        <w:spacing w:after="120" w:line="240" w:lineRule="auto"/>
        <w:jc w:val="right"/>
        <w:rPr>
          <w:sz w:val="16"/>
          <w:szCs w:val="16"/>
        </w:rPr>
      </w:pPr>
      <w:bookmarkStart w:colFirst="0" w:colLast="0" w:name="_30j0zll" w:id="0"/>
      <w:bookmarkEnd w:id="0"/>
      <w:r w:rsidDel="00000000" w:rsidR="00000000" w:rsidRPr="00000000">
        <w:rPr>
          <w:sz w:val="16"/>
          <w:szCs w:val="16"/>
          <w:rtl w:val="0"/>
        </w:rPr>
        <w:t xml:space="preserve">Revised November 2014</w:t>
      </w:r>
    </w:p>
    <w:p w:rsidR="00000000" w:rsidDel="00000000" w:rsidP="00000000" w:rsidRDefault="00000000" w:rsidRPr="00000000" w14:paraId="00000060">
      <w:pPr>
        <w:spacing w:after="120" w:line="240" w:lineRule="auto"/>
        <w:jc w:val="right"/>
        <w:rPr>
          <w:sz w:val="16"/>
          <w:szCs w:val="16"/>
        </w:rPr>
      </w:pPr>
      <w:bookmarkStart w:colFirst="0" w:colLast="0" w:name="_1fob9te" w:id="1"/>
      <w:bookmarkEnd w:id="1"/>
      <w:r w:rsidDel="00000000" w:rsidR="00000000" w:rsidRPr="00000000">
        <w:rPr>
          <w:sz w:val="16"/>
          <w:szCs w:val="16"/>
          <w:rtl w:val="0"/>
        </w:rPr>
        <w:t xml:space="preserve">Revised December 2015</w:t>
      </w:r>
    </w:p>
    <w:p w:rsidR="00000000" w:rsidDel="00000000" w:rsidP="00000000" w:rsidRDefault="00000000" w:rsidRPr="00000000" w14:paraId="00000061">
      <w:pPr>
        <w:spacing w:after="120" w:line="240" w:lineRule="auto"/>
        <w:jc w:val="right"/>
        <w:rPr>
          <w:sz w:val="16"/>
          <w:szCs w:val="16"/>
        </w:rPr>
      </w:pPr>
      <w:bookmarkStart w:colFirst="0" w:colLast="0" w:name="_3znysh7" w:id="2"/>
      <w:bookmarkEnd w:id="2"/>
      <w:r w:rsidDel="00000000" w:rsidR="00000000" w:rsidRPr="00000000">
        <w:rPr>
          <w:sz w:val="16"/>
          <w:szCs w:val="16"/>
          <w:rtl w:val="0"/>
        </w:rPr>
        <w:t xml:space="preserve">Revised November 2018 (Updates to Treasurer Timeline)</w:t>
      </w:r>
    </w:p>
    <w:p w:rsidR="00000000" w:rsidDel="00000000" w:rsidP="00000000" w:rsidRDefault="00000000" w:rsidRPr="00000000" w14:paraId="00000062">
      <w:pPr>
        <w:spacing w:after="120" w:line="240" w:lineRule="auto"/>
        <w:jc w:val="right"/>
        <w:rPr>
          <w:sz w:val="16"/>
          <w:szCs w:val="16"/>
        </w:rPr>
      </w:pPr>
      <w:bookmarkStart w:colFirst="0" w:colLast="0" w:name="_2et92p0" w:id="3"/>
      <w:bookmarkEnd w:id="3"/>
      <w:r w:rsidDel="00000000" w:rsidR="00000000" w:rsidRPr="00000000">
        <w:rPr>
          <w:sz w:val="16"/>
          <w:szCs w:val="16"/>
          <w:rtl w:val="0"/>
        </w:rPr>
        <w:t xml:space="preserve">Revised November 2018 </w:t>
      </w:r>
    </w:p>
    <w:p w:rsidR="00000000" w:rsidDel="00000000" w:rsidP="00000000" w:rsidRDefault="00000000" w:rsidRPr="00000000" w14:paraId="00000063">
      <w:pPr>
        <w:spacing w:after="120" w:line="240" w:lineRule="auto"/>
        <w:jc w:val="right"/>
        <w:rPr>
          <w:sz w:val="16"/>
          <w:szCs w:val="16"/>
        </w:rPr>
      </w:pPr>
      <w:r w:rsidDel="00000000" w:rsidR="00000000" w:rsidRPr="00000000">
        <w:rPr>
          <w:sz w:val="16"/>
          <w:szCs w:val="16"/>
          <w:rtl w:val="0"/>
        </w:rPr>
        <w:t xml:space="preserve">Revised January 2019</w:t>
      </w:r>
    </w:p>
    <w:p w:rsidR="00000000" w:rsidDel="00000000" w:rsidP="00000000" w:rsidRDefault="00000000" w:rsidRPr="00000000" w14:paraId="00000064">
      <w:pPr>
        <w:spacing w:after="120" w:line="240" w:lineRule="auto"/>
        <w:jc w:val="right"/>
        <w:rPr>
          <w:sz w:val="16"/>
          <w:szCs w:val="16"/>
        </w:rPr>
      </w:pPr>
      <w:r w:rsidDel="00000000" w:rsidR="00000000" w:rsidRPr="00000000">
        <w:rPr>
          <w:sz w:val="16"/>
          <w:szCs w:val="16"/>
          <w:rtl w:val="0"/>
        </w:rPr>
        <w:t xml:space="preserve">Revised January 2020</w:t>
      </w:r>
    </w:p>
    <w:p w:rsidR="00000000" w:rsidDel="00000000" w:rsidP="00000000" w:rsidRDefault="00000000" w:rsidRPr="00000000" w14:paraId="00000065">
      <w:pPr>
        <w:spacing w:after="120" w:line="240" w:lineRule="auto"/>
        <w:jc w:val="right"/>
        <w:rPr>
          <w:sz w:val="16"/>
          <w:szCs w:val="16"/>
        </w:rPr>
      </w:pPr>
      <w:r w:rsidDel="00000000" w:rsidR="00000000" w:rsidRPr="00000000">
        <w:rPr>
          <w:sz w:val="16"/>
          <w:szCs w:val="16"/>
          <w:rtl w:val="0"/>
        </w:rPr>
        <w:t xml:space="preserve">Revised September 2020 </w:t>
      </w:r>
    </w:p>
    <w:p w:rsidR="00000000" w:rsidDel="00000000" w:rsidP="00000000" w:rsidRDefault="00000000" w:rsidRPr="00000000" w14:paraId="00000066">
      <w:pPr>
        <w:spacing w:after="120" w:line="240" w:lineRule="auto"/>
        <w:jc w:val="right"/>
        <w:rPr>
          <w:sz w:val="16"/>
          <w:szCs w:val="16"/>
        </w:rPr>
      </w:pPr>
      <w:r w:rsidDel="00000000" w:rsidR="00000000" w:rsidRPr="00000000">
        <w:rPr>
          <w:sz w:val="16"/>
          <w:szCs w:val="16"/>
          <w:rtl w:val="0"/>
        </w:rPr>
        <w:t xml:space="preserve">Revised March 2022</w:t>
      </w:r>
    </w:p>
    <w:p w:rsidR="00000000" w:rsidDel="00000000" w:rsidP="00000000" w:rsidRDefault="00000000" w:rsidRPr="00000000" w14:paraId="00000067">
      <w:pPr>
        <w:spacing w:after="120" w:line="240" w:lineRule="auto"/>
        <w:jc w:val="right"/>
        <w:rPr/>
      </w:pPr>
      <w:r w:rsidDel="00000000" w:rsidR="00000000" w:rsidRPr="00000000">
        <w:rPr>
          <w:sz w:val="16"/>
          <w:szCs w:val="16"/>
          <w:rtl w:val="0"/>
        </w:rPr>
        <w:t xml:space="preserve">Revised February 2024</w:t>
      </w:r>
      <w:r w:rsidDel="00000000" w:rsidR="00000000" w:rsidRPr="00000000">
        <w:rPr>
          <w:rtl w:val="0"/>
        </w:rPr>
      </w:r>
    </w:p>
    <w:p w:rsidR="00000000" w:rsidDel="00000000" w:rsidP="00000000" w:rsidRDefault="00000000" w:rsidRPr="00000000" w14:paraId="00000068">
      <w:pPr>
        <w:pStyle w:val="Heading1"/>
        <w:spacing w:line="240" w:lineRule="auto"/>
        <w:rPr/>
      </w:pPr>
      <w:bookmarkStart w:colFirst="0" w:colLast="0" w:name="_h1rcuas4gte8" w:id="4"/>
      <w:bookmarkEnd w:id="4"/>
      <w:r w:rsidDel="00000000" w:rsidR="00000000" w:rsidRPr="00000000">
        <w:rPr>
          <w:rtl w:val="0"/>
        </w:rPr>
        <w:t xml:space="preserve">Introduction</w:t>
      </w:r>
    </w:p>
    <w:p w:rsidR="00000000" w:rsidDel="00000000" w:rsidP="00000000" w:rsidRDefault="00000000" w:rsidRPr="00000000" w14:paraId="00000069">
      <w:pPr>
        <w:spacing w:line="240" w:lineRule="auto"/>
        <w:jc w:val="both"/>
        <w:rPr>
          <w:sz w:val="24"/>
          <w:szCs w:val="24"/>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WACRAO Handbook, a document originally published in 1968, will be of special value to officers and committee members with its delineation of responsibilities and suggested timelines, but also it will provide for all WACRAO members a better perspective on our organization.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It is considered to be a living document and will be updated on an on-going and regular basis. This document will be maintained by members of the WACRAO Executive Committee from minutes of the Executive Board meetings, the annual business meeting, and from information submitted by officers and other organization leaders. All substantive changes are reviewed and approved by the Executive Board.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This document is intended as a comprehensive reference manual for WACRAO officers and committees in planning and conducting association business, including the annual conference.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It provides information on WACRAO administrative structures, committee appointments and responsibilities, conference activities, authorized expenses and required reports.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Suggested annual schedules for officers and committees provide a useful reference for those who are new to their responsibilities.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t xml:space="preserve">WACRAO history, the WACRAO organization chart, the Articles of Incorporation, and Bylaws may be found on the WACRAO web site. </w:t>
      </w:r>
      <w:r w:rsidDel="00000000" w:rsidR="00000000" w:rsidRPr="00000000">
        <w:rPr>
          <w:rtl w:val="0"/>
        </w:rPr>
      </w:r>
    </w:p>
    <w:p w:rsidR="00000000" w:rsidDel="00000000" w:rsidP="00000000" w:rsidRDefault="00000000" w:rsidRPr="00000000" w14:paraId="00000075">
      <w:pPr>
        <w:pStyle w:val="Heading1"/>
        <w:rPr/>
      </w:pPr>
      <w:bookmarkStart w:colFirst="0" w:colLast="0" w:name="_3dy6vkm" w:id="5"/>
      <w:bookmarkEnd w:id="5"/>
      <w:r w:rsidDel="00000000" w:rsidR="00000000" w:rsidRPr="00000000">
        <w:rPr>
          <w:rtl w:val="0"/>
        </w:rPr>
        <w:t xml:space="preserve">Organizational Structure</w:t>
      </w:r>
    </w:p>
    <w:p w:rsidR="00000000" w:rsidDel="00000000" w:rsidP="00000000" w:rsidRDefault="00000000" w:rsidRPr="00000000" w14:paraId="00000076">
      <w:pPr>
        <w:pStyle w:val="Heading2"/>
        <w:rPr/>
      </w:pPr>
      <w:bookmarkStart w:colFirst="0" w:colLast="0" w:name="_1t3h5sf" w:id="6"/>
      <w:bookmarkEnd w:id="6"/>
      <w:r w:rsidDel="00000000" w:rsidR="00000000" w:rsidRPr="00000000">
        <w:rPr>
          <w:rtl w:val="0"/>
        </w:rPr>
        <w:t xml:space="preserve">Elected and Ex-officio Positions</w:t>
      </w:r>
    </w:p>
    <w:p w:rsidR="00000000" w:rsidDel="00000000" w:rsidP="00000000" w:rsidRDefault="00000000" w:rsidRPr="00000000" w14:paraId="00000077">
      <w:pPr>
        <w:rPr/>
      </w:pPr>
      <w:r w:rsidDel="00000000" w:rsidR="00000000" w:rsidRPr="00000000">
        <w:rPr>
          <w:rtl w:val="0"/>
        </w:rPr>
        <w:t xml:space="preserve">WACRAO is led, and its business affairs are conducted or overseen, by its elected officers, who meet regularly as an Executive Board (also called Executive Committee).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These positions and the primary responsibilities of the Executive Board are briefly described below. See also section III for more information on elections, terms of office and the responsibilities of elected officers and appointed positions.</w:t>
      </w:r>
    </w:p>
    <w:p w:rsidR="00000000" w:rsidDel="00000000" w:rsidP="00000000" w:rsidRDefault="00000000" w:rsidRPr="00000000" w14:paraId="0000007A">
      <w:pPr>
        <w:pStyle w:val="Heading3"/>
        <w:spacing w:line="240" w:lineRule="auto"/>
        <w:rPr/>
      </w:pPr>
      <w:bookmarkStart w:colFirst="0" w:colLast="0" w:name="_4d34og8" w:id="7"/>
      <w:bookmarkEnd w:id="7"/>
      <w:r w:rsidDel="00000000" w:rsidR="00000000" w:rsidRPr="00000000">
        <w:rPr>
          <w:rtl w:val="0"/>
        </w:rPr>
        <w:t xml:space="preserve">Executive Board (Executive Committee)</w:t>
      </w:r>
    </w:p>
    <w:p w:rsidR="00000000" w:rsidDel="00000000" w:rsidP="00000000" w:rsidRDefault="00000000" w:rsidRPr="00000000" w14:paraId="0000007B">
      <w:pPr>
        <w:numPr>
          <w:ilvl w:val="0"/>
          <w:numId w:val="28"/>
        </w:numPr>
        <w:spacing w:line="240" w:lineRule="auto"/>
        <w:ind w:left="720" w:hanging="359"/>
      </w:pPr>
      <w:r w:rsidDel="00000000" w:rsidR="00000000" w:rsidRPr="00000000">
        <w:rPr>
          <w:rtl w:val="0"/>
        </w:rPr>
        <w:t xml:space="preserve">Consists of the elected officers (all of whom are voting members of the Board) of President, President-Elect, immediate Past President, Secretary, Treasurer, the Member Services Coordinator, Vendor Chair and Technology and Communications Manager. The Executive Board may, at its discretion, invite other appointed positions to attend meetings of the Executive Board, and may create other (non-voting) appointed positions to the Board.  </w:t>
      </w:r>
    </w:p>
    <w:p w:rsidR="00000000" w:rsidDel="00000000" w:rsidP="00000000" w:rsidRDefault="00000000" w:rsidRPr="00000000" w14:paraId="0000007C">
      <w:pPr>
        <w:numPr>
          <w:ilvl w:val="0"/>
          <w:numId w:val="28"/>
        </w:numPr>
        <w:spacing w:line="240" w:lineRule="auto"/>
        <w:ind w:left="720" w:hanging="359"/>
      </w:pPr>
      <w:r w:rsidDel="00000000" w:rsidR="00000000" w:rsidRPr="00000000">
        <w:rPr>
          <w:rtl w:val="0"/>
        </w:rPr>
        <w:t xml:space="preserve">Advises the President on all matters of association business.</w:t>
      </w:r>
    </w:p>
    <w:p w:rsidR="00000000" w:rsidDel="00000000" w:rsidP="00000000" w:rsidRDefault="00000000" w:rsidRPr="00000000" w14:paraId="0000007D">
      <w:pPr>
        <w:numPr>
          <w:ilvl w:val="0"/>
          <w:numId w:val="28"/>
        </w:numPr>
        <w:spacing w:line="240" w:lineRule="auto"/>
        <w:ind w:left="720" w:hanging="359"/>
      </w:pPr>
      <w:r w:rsidDel="00000000" w:rsidR="00000000" w:rsidRPr="00000000">
        <w:rPr>
          <w:rtl w:val="0"/>
        </w:rPr>
        <w:t xml:space="preserve">Is, in addition, charged with these specific activities:</w:t>
      </w:r>
    </w:p>
    <w:p w:rsidR="00000000" w:rsidDel="00000000" w:rsidP="00000000" w:rsidRDefault="00000000" w:rsidRPr="00000000" w14:paraId="0000007E">
      <w:pPr>
        <w:numPr>
          <w:ilvl w:val="1"/>
          <w:numId w:val="28"/>
        </w:numPr>
        <w:spacing w:line="240" w:lineRule="auto"/>
        <w:ind w:left="1080" w:hanging="360"/>
      </w:pPr>
      <w:r w:rsidDel="00000000" w:rsidR="00000000" w:rsidRPr="00000000">
        <w:rPr>
          <w:rtl w:val="0"/>
        </w:rPr>
        <w:t xml:space="preserve">Determine the date and place of the annual conference and approve final arrangements, including conference budget and conference fees.</w:t>
      </w:r>
    </w:p>
    <w:p w:rsidR="00000000" w:rsidDel="00000000" w:rsidP="00000000" w:rsidRDefault="00000000" w:rsidRPr="00000000" w14:paraId="0000007F">
      <w:pPr>
        <w:numPr>
          <w:ilvl w:val="1"/>
          <w:numId w:val="28"/>
        </w:numPr>
        <w:spacing w:line="240" w:lineRule="auto"/>
        <w:ind w:left="1080" w:hanging="360"/>
      </w:pPr>
      <w:r w:rsidDel="00000000" w:rsidR="00000000" w:rsidRPr="00000000">
        <w:rPr>
          <w:rtl w:val="0"/>
        </w:rPr>
        <w:t xml:space="preserve">Investigate and approve or deny applications for membership in the association. </w:t>
      </w:r>
    </w:p>
    <w:p w:rsidR="00000000" w:rsidDel="00000000" w:rsidP="00000000" w:rsidRDefault="00000000" w:rsidRPr="00000000" w14:paraId="00000080">
      <w:pPr>
        <w:numPr>
          <w:ilvl w:val="1"/>
          <w:numId w:val="28"/>
        </w:numPr>
        <w:spacing w:line="240" w:lineRule="auto"/>
        <w:ind w:left="1080" w:hanging="360"/>
      </w:pPr>
      <w:r w:rsidDel="00000000" w:rsidR="00000000" w:rsidRPr="00000000">
        <w:rPr>
          <w:rtl w:val="0"/>
        </w:rPr>
        <w:t xml:space="preserve">Approve nominees for elective office, honorary membership and other awards.</w:t>
      </w:r>
    </w:p>
    <w:p w:rsidR="00000000" w:rsidDel="00000000" w:rsidP="00000000" w:rsidRDefault="00000000" w:rsidRPr="00000000" w14:paraId="00000081">
      <w:pPr>
        <w:numPr>
          <w:ilvl w:val="1"/>
          <w:numId w:val="28"/>
        </w:numPr>
        <w:spacing w:line="240" w:lineRule="auto"/>
        <w:ind w:left="1080" w:hanging="360"/>
      </w:pPr>
      <w:r w:rsidDel="00000000" w:rsidR="00000000" w:rsidRPr="00000000">
        <w:rPr>
          <w:rtl w:val="0"/>
        </w:rPr>
        <w:t xml:space="preserve">Appoint individuals to fulfill the unexpired terms should vacancies occur in elected offices. </w:t>
      </w:r>
    </w:p>
    <w:p w:rsidR="00000000" w:rsidDel="00000000" w:rsidP="00000000" w:rsidRDefault="00000000" w:rsidRPr="00000000" w14:paraId="00000082">
      <w:pPr>
        <w:numPr>
          <w:ilvl w:val="1"/>
          <w:numId w:val="28"/>
        </w:numPr>
        <w:spacing w:line="240" w:lineRule="auto"/>
        <w:ind w:left="1080" w:hanging="360"/>
      </w:pPr>
      <w:r w:rsidDel="00000000" w:rsidR="00000000" w:rsidRPr="00000000">
        <w:rPr>
          <w:rtl w:val="0"/>
        </w:rPr>
        <w:t xml:space="preserve">Monitor voting procedures. </w:t>
      </w:r>
    </w:p>
    <w:p w:rsidR="00000000" w:rsidDel="00000000" w:rsidP="00000000" w:rsidRDefault="00000000" w:rsidRPr="00000000" w14:paraId="00000083">
      <w:pPr>
        <w:numPr>
          <w:ilvl w:val="1"/>
          <w:numId w:val="28"/>
        </w:numPr>
        <w:spacing w:line="240" w:lineRule="auto"/>
        <w:ind w:left="1080" w:hanging="360"/>
      </w:pPr>
      <w:r w:rsidDel="00000000" w:rsidR="00000000" w:rsidRPr="00000000">
        <w:rPr>
          <w:rtl w:val="0"/>
        </w:rPr>
        <w:t xml:space="preserve">Authorize all fiscal commitments. </w:t>
      </w:r>
    </w:p>
    <w:p w:rsidR="00000000" w:rsidDel="00000000" w:rsidP="00000000" w:rsidRDefault="00000000" w:rsidRPr="00000000" w14:paraId="00000084">
      <w:pPr>
        <w:pStyle w:val="Heading3"/>
        <w:spacing w:line="240" w:lineRule="auto"/>
        <w:rPr/>
      </w:pPr>
      <w:bookmarkStart w:colFirst="0" w:colLast="0" w:name="_2s8eyo1" w:id="8"/>
      <w:bookmarkEnd w:id="8"/>
      <w:r w:rsidDel="00000000" w:rsidR="00000000" w:rsidRPr="00000000">
        <w:rPr>
          <w:rtl w:val="0"/>
        </w:rPr>
        <w:t xml:space="preserve">Nominations and Awards Committee  </w:t>
      </w:r>
    </w:p>
    <w:p w:rsidR="00000000" w:rsidDel="00000000" w:rsidP="00000000" w:rsidRDefault="00000000" w:rsidRPr="00000000" w14:paraId="00000085">
      <w:pPr>
        <w:numPr>
          <w:ilvl w:val="0"/>
          <w:numId w:val="16"/>
        </w:numPr>
        <w:spacing w:line="240" w:lineRule="auto"/>
        <w:ind w:left="720" w:hanging="359"/>
      </w:pPr>
      <w:r w:rsidDel="00000000" w:rsidR="00000000" w:rsidRPr="00000000">
        <w:rPr>
          <w:rtl w:val="0"/>
        </w:rPr>
        <w:t xml:space="preserve">Consists of the three most recent active Past Presidents and is chaired by the senior member.</w:t>
      </w:r>
    </w:p>
    <w:p w:rsidR="00000000" w:rsidDel="00000000" w:rsidP="00000000" w:rsidRDefault="00000000" w:rsidRPr="00000000" w14:paraId="00000086">
      <w:pPr>
        <w:numPr>
          <w:ilvl w:val="0"/>
          <w:numId w:val="16"/>
        </w:numPr>
        <w:spacing w:line="240" w:lineRule="auto"/>
        <w:ind w:left="720" w:hanging="359"/>
      </w:pPr>
      <w:r w:rsidDel="00000000" w:rsidR="00000000" w:rsidRPr="00000000">
        <w:rPr>
          <w:rtl w:val="0"/>
        </w:rPr>
        <w:t xml:space="preserve">The Immediate Past President acts as liaison between the N&amp;A Committee and the Executive Board.</w:t>
      </w:r>
    </w:p>
    <w:p w:rsidR="00000000" w:rsidDel="00000000" w:rsidP="00000000" w:rsidRDefault="00000000" w:rsidRPr="00000000" w14:paraId="00000087">
      <w:pPr>
        <w:numPr>
          <w:ilvl w:val="0"/>
          <w:numId w:val="16"/>
        </w:numPr>
        <w:spacing w:line="240" w:lineRule="auto"/>
        <w:ind w:left="720" w:hanging="359"/>
      </w:pPr>
      <w:r w:rsidDel="00000000" w:rsidR="00000000" w:rsidRPr="00000000">
        <w:rPr>
          <w:rtl w:val="0"/>
        </w:rPr>
        <w:t xml:space="preserve">Recommends to the Executive Board nominees for elective offices (President-Elect each year; Secretary and Treasurer in alternate years).</w:t>
      </w:r>
    </w:p>
    <w:p w:rsidR="00000000" w:rsidDel="00000000" w:rsidP="00000000" w:rsidRDefault="00000000" w:rsidRPr="00000000" w14:paraId="00000088">
      <w:pPr>
        <w:numPr>
          <w:ilvl w:val="0"/>
          <w:numId w:val="16"/>
        </w:numPr>
        <w:spacing w:line="240" w:lineRule="auto"/>
        <w:ind w:left="720" w:hanging="359"/>
      </w:pPr>
      <w:r w:rsidDel="00000000" w:rsidR="00000000" w:rsidRPr="00000000">
        <w:rPr>
          <w:rtl w:val="0"/>
        </w:rPr>
        <w:t xml:space="preserve">Recommends former members for honorary membership.</w:t>
      </w:r>
    </w:p>
    <w:p w:rsidR="00000000" w:rsidDel="00000000" w:rsidP="00000000" w:rsidRDefault="00000000" w:rsidRPr="00000000" w14:paraId="00000089">
      <w:pPr>
        <w:numPr>
          <w:ilvl w:val="0"/>
          <w:numId w:val="16"/>
        </w:numPr>
        <w:spacing w:line="240" w:lineRule="auto"/>
        <w:ind w:left="720" w:hanging="359"/>
      </w:pPr>
      <w:r w:rsidDel="00000000" w:rsidR="00000000" w:rsidRPr="00000000">
        <w:rPr>
          <w:rtl w:val="0"/>
        </w:rPr>
        <w:t xml:space="preserve">Recommends individuals for certificates of appreciation or other appropriate recognition.</w:t>
      </w:r>
    </w:p>
    <w:p w:rsidR="00000000" w:rsidDel="00000000" w:rsidP="00000000" w:rsidRDefault="00000000" w:rsidRPr="00000000" w14:paraId="0000008A">
      <w:pPr>
        <w:numPr>
          <w:ilvl w:val="0"/>
          <w:numId w:val="16"/>
        </w:numPr>
        <w:spacing w:line="240" w:lineRule="auto"/>
        <w:ind w:left="720" w:hanging="359"/>
      </w:pPr>
      <w:r w:rsidDel="00000000" w:rsidR="00000000" w:rsidRPr="00000000">
        <w:rPr>
          <w:rtl w:val="0"/>
        </w:rPr>
        <w:t xml:space="preserve">Coordinates with Historian to identify members to receive 10 and 25 year pins.</w:t>
      </w:r>
    </w:p>
    <w:p w:rsidR="00000000" w:rsidDel="00000000" w:rsidP="00000000" w:rsidRDefault="00000000" w:rsidRPr="00000000" w14:paraId="0000008B">
      <w:pPr>
        <w:numPr>
          <w:ilvl w:val="0"/>
          <w:numId w:val="16"/>
        </w:numPr>
        <w:spacing w:line="240" w:lineRule="auto"/>
        <w:ind w:left="720" w:hanging="359"/>
      </w:pPr>
      <w:r w:rsidDel="00000000" w:rsidR="00000000" w:rsidRPr="00000000">
        <w:rPr>
          <w:rtl w:val="0"/>
        </w:rPr>
        <w:t xml:space="preserve">Prepares the program for the conference banquet.</w:t>
      </w:r>
    </w:p>
    <w:p w:rsidR="00000000" w:rsidDel="00000000" w:rsidP="00000000" w:rsidRDefault="00000000" w:rsidRPr="00000000" w14:paraId="0000008C">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8D">
      <w:pPr>
        <w:pStyle w:val="Heading2"/>
        <w:rPr/>
      </w:pPr>
      <w:bookmarkStart w:colFirst="0" w:colLast="0" w:name="_17dp8vu" w:id="9"/>
      <w:bookmarkEnd w:id="9"/>
      <w:r w:rsidDel="00000000" w:rsidR="00000000" w:rsidRPr="00000000">
        <w:rPr>
          <w:rtl w:val="0"/>
        </w:rPr>
        <w:t xml:space="preserve">Appointed Positions and Committees</w:t>
      </w:r>
    </w:p>
    <w:p w:rsidR="00000000" w:rsidDel="00000000" w:rsidP="00000000" w:rsidRDefault="00000000" w:rsidRPr="00000000" w14:paraId="0000008E">
      <w:pPr>
        <w:spacing w:line="240" w:lineRule="auto"/>
        <w:rPr>
          <w:b w:val="1"/>
          <w:sz w:val="24"/>
          <w:szCs w:val="24"/>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WACRAO is served by various appointed positions and committees that assist in providing leadership to the organization, oversee or carry out specific tasks and assignments, and/or act as expert resources or liaisons with other organizations.  The need for appointments and committees will, of necessity, change over time, and positions/committees may be added, eliminated or renamed at the discretion of the Executive Board.  Unless otherwise noted, all committee members and appointees must be current WACRAO members listed by their institutions.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Only individual members of member institutions shall be eligible for election of an officer. Unless otherwise specified, appointments are made by the current president (often in consultation with the Executive Board), and new committee members and other appointees typically assume their positions after the annual conference in November.  </w:t>
      </w:r>
    </w:p>
    <w:p w:rsidR="00000000" w:rsidDel="00000000" w:rsidP="00000000" w:rsidRDefault="00000000" w:rsidRPr="00000000" w14:paraId="00000092">
      <w:pPr>
        <w:spacing w:line="240" w:lineRule="auto"/>
        <w:rPr>
          <w:sz w:val="24"/>
          <w:szCs w:val="24"/>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Brief descriptions of current appointed positions and committees follow below.  See section III for a detailed overview of their key responsibilities and recommendations on when certain appointments should be made.  </w:t>
      </w:r>
    </w:p>
    <w:p w:rsidR="00000000" w:rsidDel="00000000" w:rsidP="00000000" w:rsidRDefault="00000000" w:rsidRPr="00000000" w14:paraId="00000094">
      <w:pPr>
        <w:pStyle w:val="Heading3"/>
        <w:spacing w:line="240" w:lineRule="auto"/>
        <w:rPr/>
      </w:pPr>
      <w:bookmarkStart w:colFirst="0" w:colLast="0" w:name="_3rdcrjn" w:id="10"/>
      <w:bookmarkEnd w:id="10"/>
      <w:r w:rsidDel="00000000" w:rsidR="00000000" w:rsidRPr="00000000">
        <w:rPr>
          <w:rtl w:val="0"/>
        </w:rPr>
        <w:t xml:space="preserve">Description of Appointed Positions</w:t>
      </w:r>
    </w:p>
    <w:p w:rsidR="00000000" w:rsidDel="00000000" w:rsidP="00000000" w:rsidRDefault="00000000" w:rsidRPr="00000000" w14:paraId="00000095">
      <w:pPr>
        <w:pStyle w:val="Heading4"/>
        <w:spacing w:line="240" w:lineRule="auto"/>
        <w:rPr/>
      </w:pPr>
      <w:bookmarkStart w:colFirst="0" w:colLast="0" w:name="_26in1rg" w:id="11"/>
      <w:bookmarkEnd w:id="11"/>
      <w:r w:rsidDel="00000000" w:rsidR="00000000" w:rsidRPr="00000000">
        <w:rPr>
          <w:rtl w:val="0"/>
        </w:rPr>
        <w:t xml:space="preserve">Conference Local Arrangements Committee Chair and/or Co-Chair (LAC Chair)</w:t>
      </w:r>
    </w:p>
    <w:p w:rsidR="00000000" w:rsidDel="00000000" w:rsidP="00000000" w:rsidRDefault="00000000" w:rsidRPr="00000000" w14:paraId="00000096">
      <w:pPr>
        <w:rPr/>
      </w:pPr>
      <w:r w:rsidDel="00000000" w:rsidR="00000000" w:rsidRPr="00000000">
        <w:rPr>
          <w:rtl w:val="0"/>
        </w:rPr>
        <w:t xml:space="preserve">Forms and leads the LAC and assumes the role of primary contact/point-person for the group.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Works closely with the President-Elect and other members of the Executive Board to ensure a successful annual conference.</w:t>
      </w:r>
    </w:p>
    <w:p w:rsidR="00000000" w:rsidDel="00000000" w:rsidP="00000000" w:rsidRDefault="00000000" w:rsidRPr="00000000" w14:paraId="00000099">
      <w:pPr>
        <w:pStyle w:val="Heading4"/>
        <w:spacing w:line="240" w:lineRule="auto"/>
        <w:rPr/>
      </w:pPr>
      <w:bookmarkStart w:colFirst="0" w:colLast="0" w:name="_35nkun2" w:id="12"/>
      <w:bookmarkEnd w:id="12"/>
      <w:r w:rsidDel="00000000" w:rsidR="00000000" w:rsidRPr="00000000">
        <w:rPr>
          <w:rtl w:val="0"/>
        </w:rPr>
        <w:t xml:space="preserve">Evaluations Coordinator</w:t>
      </w:r>
    </w:p>
    <w:p w:rsidR="00000000" w:rsidDel="00000000" w:rsidP="00000000" w:rsidRDefault="00000000" w:rsidRPr="00000000" w14:paraId="0000009A">
      <w:pPr>
        <w:rPr/>
      </w:pPr>
      <w:r w:rsidDel="00000000" w:rsidR="00000000" w:rsidRPr="00000000">
        <w:rPr>
          <w:rtl w:val="0"/>
        </w:rPr>
        <w:t xml:space="preserve">Oversees and coordinates the evaluation of the annual conference.  May also assist with other surveys and evaluations as requested.</w:t>
      </w:r>
    </w:p>
    <w:p w:rsidR="00000000" w:rsidDel="00000000" w:rsidP="00000000" w:rsidRDefault="00000000" w:rsidRPr="00000000" w14:paraId="0000009B">
      <w:pPr>
        <w:pStyle w:val="Heading4"/>
        <w:spacing w:line="240" w:lineRule="auto"/>
        <w:rPr/>
      </w:pPr>
      <w:bookmarkStart w:colFirst="0" w:colLast="0" w:name="_1ksv4uv" w:id="13"/>
      <w:bookmarkEnd w:id="13"/>
      <w:r w:rsidDel="00000000" w:rsidR="00000000" w:rsidRPr="00000000">
        <w:rPr>
          <w:rtl w:val="0"/>
        </w:rPr>
        <w:t xml:space="preserve">Historian</w:t>
      </w:r>
    </w:p>
    <w:p w:rsidR="00000000" w:rsidDel="00000000" w:rsidP="00000000" w:rsidRDefault="00000000" w:rsidRPr="00000000" w14:paraId="0000009C">
      <w:pPr>
        <w:rPr/>
      </w:pPr>
      <w:r w:rsidDel="00000000" w:rsidR="00000000" w:rsidRPr="00000000">
        <w:rPr>
          <w:rtl w:val="0"/>
        </w:rPr>
        <w:t xml:space="preserve">Preserves and catalogs documents reflecting WACRAO activities and the service of WACRAO members.</w:t>
      </w:r>
    </w:p>
    <w:p w:rsidR="00000000" w:rsidDel="00000000" w:rsidP="00000000" w:rsidRDefault="00000000" w:rsidRPr="00000000" w14:paraId="0000009D">
      <w:pPr>
        <w:pStyle w:val="Heading4"/>
        <w:spacing w:line="240" w:lineRule="auto"/>
        <w:rPr/>
      </w:pPr>
      <w:bookmarkStart w:colFirst="0" w:colLast="0" w:name="_z337ya" w:id="14"/>
      <w:bookmarkEnd w:id="14"/>
      <w:r w:rsidDel="00000000" w:rsidR="00000000" w:rsidRPr="00000000">
        <w:rPr>
          <w:rtl w:val="0"/>
        </w:rPr>
        <w:t xml:space="preserve">Parliamentarian</w:t>
      </w:r>
    </w:p>
    <w:p w:rsidR="00000000" w:rsidDel="00000000" w:rsidP="00000000" w:rsidRDefault="00000000" w:rsidRPr="00000000" w14:paraId="0000009E">
      <w:pPr>
        <w:rPr>
          <w:sz w:val="24"/>
          <w:szCs w:val="24"/>
        </w:rPr>
      </w:pPr>
      <w:r w:rsidDel="00000000" w:rsidR="00000000" w:rsidRPr="00000000">
        <w:rPr>
          <w:rtl w:val="0"/>
        </w:rPr>
        <w:t xml:space="preserve">At the Annual Business Meeting, this person serves as the expert in WACRAO rules and procedures. </w:t>
      </w:r>
      <w:r w:rsidDel="00000000" w:rsidR="00000000" w:rsidRPr="00000000">
        <w:rPr>
          <w:rtl w:val="0"/>
        </w:rPr>
      </w:r>
    </w:p>
    <w:p w:rsidR="00000000" w:rsidDel="00000000" w:rsidP="00000000" w:rsidRDefault="00000000" w:rsidRPr="00000000" w14:paraId="0000009F">
      <w:pPr>
        <w:pStyle w:val="Heading3"/>
        <w:spacing w:line="240" w:lineRule="auto"/>
        <w:rPr/>
      </w:pPr>
      <w:bookmarkStart w:colFirst="0" w:colLast="0" w:name="_1y810tw" w:id="15"/>
      <w:bookmarkEnd w:id="15"/>
      <w:r w:rsidDel="00000000" w:rsidR="00000000" w:rsidRPr="00000000">
        <w:rPr>
          <w:rtl w:val="0"/>
        </w:rPr>
        <w:t xml:space="preserve">Description of Appointed Committees</w:t>
      </w:r>
    </w:p>
    <w:p w:rsidR="00000000" w:rsidDel="00000000" w:rsidP="00000000" w:rsidRDefault="00000000" w:rsidRPr="00000000" w14:paraId="000000A0">
      <w:pPr>
        <w:pStyle w:val="Heading4"/>
        <w:spacing w:line="240" w:lineRule="auto"/>
        <w:rPr/>
      </w:pPr>
      <w:bookmarkStart w:colFirst="0" w:colLast="0" w:name="_4i7ojhp" w:id="16"/>
      <w:bookmarkEnd w:id="16"/>
      <w:r w:rsidDel="00000000" w:rsidR="00000000" w:rsidRPr="00000000">
        <w:rPr>
          <w:rtl w:val="0"/>
        </w:rPr>
        <w:t xml:space="preserve">Conference Local Arrangements Committee (LAC) </w:t>
      </w:r>
    </w:p>
    <w:p w:rsidR="00000000" w:rsidDel="00000000" w:rsidP="00000000" w:rsidRDefault="00000000" w:rsidRPr="00000000" w14:paraId="000000A1">
      <w:pPr>
        <w:rPr/>
      </w:pPr>
      <w:r w:rsidDel="00000000" w:rsidR="00000000" w:rsidRPr="00000000">
        <w:rPr>
          <w:rtl w:val="0"/>
        </w:rPr>
        <w:t xml:space="preserve">It is composed of WACRAO members at institutions near the annual conference site. Assists the Local Arrangements Chair/Co-Chair and President-Elect in carrying out the various activities necessary to successfully organize, promote, and host the annual conference. </w:t>
      </w:r>
    </w:p>
    <w:p w:rsidR="00000000" w:rsidDel="00000000" w:rsidP="00000000" w:rsidRDefault="00000000" w:rsidRPr="00000000" w14:paraId="000000A2">
      <w:pPr>
        <w:pStyle w:val="Heading4"/>
        <w:spacing w:line="240" w:lineRule="auto"/>
        <w:rPr/>
      </w:pPr>
      <w:bookmarkStart w:colFirst="0" w:colLast="0" w:name="_2xcytpi" w:id="17"/>
      <w:bookmarkEnd w:id="17"/>
      <w:r w:rsidDel="00000000" w:rsidR="00000000" w:rsidRPr="00000000">
        <w:rPr>
          <w:rtl w:val="0"/>
        </w:rPr>
        <w:t xml:space="preserve">Standing Committees (also called Program Committees)</w:t>
      </w:r>
    </w:p>
    <w:p w:rsidR="00000000" w:rsidDel="00000000" w:rsidP="00000000" w:rsidRDefault="00000000" w:rsidRPr="00000000" w14:paraId="000000A3">
      <w:pPr>
        <w:numPr>
          <w:ilvl w:val="0"/>
          <w:numId w:val="10"/>
        </w:numPr>
        <w:tabs>
          <w:tab w:val="left" w:leader="none" w:pos="1080"/>
        </w:tabs>
        <w:ind w:left="720" w:hanging="360"/>
      </w:pPr>
      <w:r w:rsidDel="00000000" w:rsidR="00000000" w:rsidRPr="00000000">
        <w:rPr>
          <w:rtl w:val="0"/>
        </w:rPr>
        <w:t xml:space="preserve">Develop, plan, and present sessions for the annual conference. </w:t>
      </w:r>
    </w:p>
    <w:p w:rsidR="00000000" w:rsidDel="00000000" w:rsidP="00000000" w:rsidRDefault="00000000" w:rsidRPr="00000000" w14:paraId="000000A4">
      <w:pPr>
        <w:numPr>
          <w:ilvl w:val="0"/>
          <w:numId w:val="10"/>
        </w:numPr>
        <w:tabs>
          <w:tab w:val="left" w:leader="none" w:pos="1080"/>
        </w:tabs>
        <w:ind w:left="720" w:hanging="360"/>
      </w:pPr>
      <w:r w:rsidDel="00000000" w:rsidR="00000000" w:rsidRPr="00000000">
        <w:rPr>
          <w:rtl w:val="0"/>
        </w:rPr>
        <w:t xml:space="preserve">Assist the professional development committee with workshops outside of the annual conference, if held.</w:t>
      </w:r>
    </w:p>
    <w:p w:rsidR="00000000" w:rsidDel="00000000" w:rsidP="00000000" w:rsidRDefault="00000000" w:rsidRPr="00000000" w14:paraId="000000A5">
      <w:pPr>
        <w:numPr>
          <w:ilvl w:val="0"/>
          <w:numId w:val="10"/>
        </w:numPr>
        <w:tabs>
          <w:tab w:val="left" w:leader="none" w:pos="1080"/>
        </w:tabs>
        <w:ind w:left="720" w:hanging="360"/>
      </w:pPr>
      <w:r w:rsidDel="00000000" w:rsidR="00000000" w:rsidRPr="00000000">
        <w:rPr>
          <w:rtl w:val="0"/>
        </w:rPr>
        <w:t xml:space="preserve">Conduct other appropriate activities assigned by the Executive Board.</w:t>
      </w:r>
    </w:p>
    <w:p w:rsidR="00000000" w:rsidDel="00000000" w:rsidP="00000000" w:rsidRDefault="00000000" w:rsidRPr="00000000" w14:paraId="000000A6">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At present, there are seven Standing Committees, as described below.  Each committee has six members, with two new members appointed each year to replace those who are rotating off.  Committee representation should include two- and four-year institutions, both public and independent, and a balance of members who work admission and registrar functions.  </w:t>
      </w:r>
    </w:p>
    <w:p w:rsidR="00000000" w:rsidDel="00000000" w:rsidP="00000000" w:rsidRDefault="00000000" w:rsidRPr="00000000" w14:paraId="000000A8">
      <w:pPr>
        <w:spacing w:line="240" w:lineRule="auto"/>
        <w:ind w:left="360" w:firstLine="0"/>
        <w:rPr>
          <w:sz w:val="24"/>
          <w:szCs w:val="24"/>
          <w:shd w:fill="fff2cc" w:val="clea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Access, Diversity, and Equity</w:t>
      </w:r>
    </w:p>
    <w:p w:rsidR="00000000" w:rsidDel="00000000" w:rsidP="00000000" w:rsidRDefault="00000000" w:rsidRPr="00000000" w14:paraId="000000AA">
      <w:pPr>
        <w:rPr/>
      </w:pPr>
      <w:r w:rsidDel="00000000" w:rsidR="00000000" w:rsidRPr="00000000">
        <w:rPr>
          <w:rtl w:val="0"/>
        </w:rPr>
        <w:t xml:space="preserve">Focus on issues of diversity and inclusivity with attention to special populations (i.e. low income, minorities, non-traditional, etc.).</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Admissions and Enrollment Management</w:t>
      </w:r>
    </w:p>
    <w:p w:rsidR="00000000" w:rsidDel="00000000" w:rsidP="00000000" w:rsidRDefault="00000000" w:rsidRPr="00000000" w14:paraId="000000AD">
      <w:pPr>
        <w:rPr/>
      </w:pPr>
      <w:r w:rsidDel="00000000" w:rsidR="00000000" w:rsidRPr="00000000">
        <w:rPr>
          <w:rtl w:val="0"/>
        </w:rPr>
        <w:t xml:space="preserve">Focus on undergraduate, graduate, and professional admissions policies, practices, and processing; enrollment management and retention; financial aid and enrollment services; recruitment, college fair etiquette, and marketing; school-college relations; transfer, transcript evaluation, and articulation; and international admission and study abroad programs.  Additionally, this committee will attend to topics related to students’ access to college and initiatives to help ensure equitable treatment and services in higher education.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External Relations</w:t>
      </w:r>
    </w:p>
    <w:p w:rsidR="00000000" w:rsidDel="00000000" w:rsidP="00000000" w:rsidRDefault="00000000" w:rsidRPr="00000000" w14:paraId="000000B0">
      <w:pPr>
        <w:rPr/>
      </w:pPr>
      <w:r w:rsidDel="00000000" w:rsidR="00000000" w:rsidRPr="00000000">
        <w:rPr>
          <w:rtl w:val="0"/>
        </w:rPr>
        <w:t xml:space="preserve">Focus on compliance, federal and state legislative issues, legislative updates, and legal issues.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Information Technology and Research</w:t>
      </w:r>
    </w:p>
    <w:p w:rsidR="00000000" w:rsidDel="00000000" w:rsidP="00000000" w:rsidRDefault="00000000" w:rsidRPr="00000000" w14:paraId="000000B3">
      <w:pPr>
        <w:rPr/>
      </w:pPr>
      <w:r w:rsidDel="00000000" w:rsidR="00000000" w:rsidRPr="00000000">
        <w:rPr>
          <w:rtl w:val="0"/>
        </w:rPr>
        <w:t xml:space="preserve">Focus on technology, institutional research. Conference sessions to include content such as:</w:t>
      </w:r>
    </w:p>
    <w:p w:rsidR="00000000" w:rsidDel="00000000" w:rsidP="00000000" w:rsidRDefault="00000000" w:rsidRPr="00000000" w14:paraId="000000B4">
      <w:pPr>
        <w:numPr>
          <w:ilvl w:val="0"/>
          <w:numId w:val="26"/>
        </w:numPr>
        <w:ind w:left="660" w:hanging="360"/>
      </w:pPr>
      <w:r w:rsidDel="00000000" w:rsidR="00000000" w:rsidRPr="00000000">
        <w:rPr>
          <w:rtl w:val="0"/>
        </w:rPr>
        <w:t xml:space="preserve">Data reporting, institutional assessment, retention analysis and predictions</w:t>
      </w:r>
    </w:p>
    <w:p w:rsidR="00000000" w:rsidDel="00000000" w:rsidP="00000000" w:rsidRDefault="00000000" w:rsidRPr="00000000" w14:paraId="000000B5">
      <w:pPr>
        <w:numPr>
          <w:ilvl w:val="0"/>
          <w:numId w:val="26"/>
        </w:numPr>
        <w:ind w:left="660" w:hanging="360"/>
      </w:pPr>
      <w:r w:rsidDel="00000000" w:rsidR="00000000" w:rsidRPr="00000000">
        <w:rPr>
          <w:rtl w:val="0"/>
        </w:rPr>
        <w:t xml:space="preserve">Student Information Systems, emerging technologies &amp; best practices</w:t>
      </w:r>
    </w:p>
    <w:p w:rsidR="00000000" w:rsidDel="00000000" w:rsidP="00000000" w:rsidRDefault="00000000" w:rsidRPr="00000000" w14:paraId="000000B6">
      <w:pPr>
        <w:numPr>
          <w:ilvl w:val="0"/>
          <w:numId w:val="26"/>
        </w:numPr>
        <w:ind w:left="660" w:hanging="360"/>
      </w:pPr>
      <w:r w:rsidDel="00000000" w:rsidR="00000000" w:rsidRPr="00000000">
        <w:rPr>
          <w:rtl w:val="0"/>
        </w:rPr>
        <w:t xml:space="preserve">Examine business practices and how they relate to the SIS</w:t>
      </w:r>
    </w:p>
    <w:p w:rsidR="00000000" w:rsidDel="00000000" w:rsidP="00000000" w:rsidRDefault="00000000" w:rsidRPr="00000000" w14:paraId="000000B7">
      <w:pPr>
        <w:numPr>
          <w:ilvl w:val="0"/>
          <w:numId w:val="26"/>
        </w:numPr>
        <w:ind w:left="660" w:hanging="360"/>
      </w:pPr>
      <w:r w:rsidDel="00000000" w:rsidR="00000000" w:rsidRPr="00000000">
        <w:rPr>
          <w:rtl w:val="0"/>
        </w:rPr>
        <w:t xml:space="preserve">External software solutions</w:t>
      </w:r>
    </w:p>
    <w:p w:rsidR="00000000" w:rsidDel="00000000" w:rsidP="00000000" w:rsidRDefault="00000000" w:rsidRPr="00000000" w14:paraId="000000B8">
      <w:pPr>
        <w:numPr>
          <w:ilvl w:val="0"/>
          <w:numId w:val="26"/>
        </w:numPr>
        <w:ind w:left="660" w:hanging="360"/>
      </w:pPr>
      <w:r w:rsidDel="00000000" w:rsidR="00000000" w:rsidRPr="00000000">
        <w:rPr>
          <w:rtl w:val="0"/>
        </w:rPr>
        <w:t xml:space="preserve">Technology as it relates to student recruitment, success, and retention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Records, Registration, and Academic Services</w:t>
      </w:r>
    </w:p>
    <w:p w:rsidR="00000000" w:rsidDel="00000000" w:rsidP="00000000" w:rsidRDefault="00000000" w:rsidRPr="00000000" w14:paraId="000000BB">
      <w:pPr>
        <w:rPr/>
      </w:pPr>
      <w:r w:rsidDel="00000000" w:rsidR="00000000" w:rsidRPr="00000000">
        <w:rPr>
          <w:rtl w:val="0"/>
        </w:rPr>
        <w:t xml:space="preserve">Focus on academic progress and support, commencement, graduation, retention, distance education, student academic records, study abroad, academic calendars, grading and GPA policies and practices, and records management and registration techniques.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Professional Development</w:t>
      </w:r>
    </w:p>
    <w:p w:rsidR="00000000" w:rsidDel="00000000" w:rsidP="00000000" w:rsidRDefault="00000000" w:rsidRPr="00000000" w14:paraId="000000BE">
      <w:pPr>
        <w:rPr/>
      </w:pPr>
      <w:r w:rsidDel="00000000" w:rsidR="00000000" w:rsidRPr="00000000">
        <w:rPr>
          <w:rtl w:val="0"/>
        </w:rPr>
        <w:t xml:space="preserve">The Professional Development committee is all about building the skills and knowledge of our members in the areas of Registration, Recruitment, and Retention. We want to expand our members’ knowledge base, boost confidence and credibility, and provide networking opportunities. WACRAO wants to make sure our members are current on industry trends and help in future career changes.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Military Connected Services</w:t>
      </w:r>
    </w:p>
    <w:p w:rsidR="00000000" w:rsidDel="00000000" w:rsidP="00000000" w:rsidRDefault="00000000" w:rsidRPr="00000000" w14:paraId="000000C1">
      <w:pPr>
        <w:rPr/>
      </w:pPr>
      <w:r w:rsidDel="00000000" w:rsidR="00000000" w:rsidRPr="00000000">
        <w:rPr>
          <w:rtl w:val="0"/>
        </w:rPr>
        <w:t xml:space="preserve">The primary task of the Military Connected Services committee is to plan and host the annual Veterans Certifying Official workshop, in conjunction with the Education Liaison Representative for Wisconsin and Wisconsin State Approving Agency. The committee also serves to inform WACRAO of the issues facing military-connected students and acts as a resource for WACRAO to better assist these students in their academic pursuits. Because this committee is so involved with training and implementing the regulations surrounding both federal- and state-level benefits for our military-connected students, committee members should have expertise in serving these students. The committee’s membership should reflect the variety of WACRAO member institutions.</w:t>
      </w:r>
    </w:p>
    <w:p w:rsidR="00000000" w:rsidDel="00000000" w:rsidP="00000000" w:rsidRDefault="00000000" w:rsidRPr="00000000" w14:paraId="000000C2">
      <w:pPr>
        <w:spacing w:before="280" w:line="240" w:lineRule="auto"/>
        <w:rPr/>
      </w:pPr>
      <w:r w:rsidDel="00000000" w:rsidR="00000000" w:rsidRPr="00000000">
        <w:rPr>
          <w:b w:val="1"/>
          <w:i w:val="1"/>
          <w:rtl w:val="0"/>
        </w:rPr>
        <w:t xml:space="preserve">Note</w:t>
      </w:r>
      <w:r w:rsidDel="00000000" w:rsidR="00000000" w:rsidRPr="00000000">
        <w:rPr>
          <w:b w:val="1"/>
          <w:rtl w:val="0"/>
        </w:rPr>
        <w:t xml:space="preserve">: </w:t>
      </w:r>
      <w:r w:rsidDel="00000000" w:rsidR="00000000" w:rsidRPr="00000000">
        <w:rPr>
          <w:rtl w:val="0"/>
        </w:rPr>
        <w:t xml:space="preserve">Professional Development and Military Connected Services (formerly the Veterans Advisory Committee) became Standing Committees (see above) in 2018.</w:t>
      </w:r>
    </w:p>
    <w:p w:rsidR="00000000" w:rsidDel="00000000" w:rsidP="00000000" w:rsidRDefault="00000000" w:rsidRPr="00000000" w14:paraId="000000C3">
      <w:pPr>
        <w:pStyle w:val="Heading1"/>
        <w:spacing w:before="0" w:lineRule="auto"/>
        <w:rPr/>
      </w:pPr>
      <w:bookmarkStart w:colFirst="0" w:colLast="0" w:name="_1v7fo4209kp1"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pStyle w:val="Heading1"/>
        <w:rPr/>
      </w:pPr>
      <w:bookmarkStart w:colFirst="0" w:colLast="0" w:name="_2bn6wsx" w:id="19"/>
      <w:bookmarkEnd w:id="19"/>
      <w:r w:rsidDel="00000000" w:rsidR="00000000" w:rsidRPr="00000000">
        <w:rPr>
          <w:rtl w:val="0"/>
        </w:rPr>
        <w:t xml:space="preserve">Key Responsibilities and Suggested Timelines for Selected Positions and Committees </w:t>
      </w:r>
    </w:p>
    <w:p w:rsidR="00000000" w:rsidDel="00000000" w:rsidP="00000000" w:rsidRDefault="00000000" w:rsidRPr="00000000" w14:paraId="000000C5">
      <w:pPr>
        <w:pStyle w:val="Heading2"/>
        <w:rPr>
          <w:sz w:val="28"/>
          <w:szCs w:val="28"/>
        </w:rPr>
      </w:pPr>
      <w:bookmarkStart w:colFirst="0" w:colLast="0" w:name="_qsh70q" w:id="20"/>
      <w:bookmarkEnd w:id="20"/>
      <w:r w:rsidDel="00000000" w:rsidR="00000000" w:rsidRPr="00000000">
        <w:rPr>
          <w:rtl w:val="0"/>
        </w:rPr>
        <w:t xml:space="preserve">Elected and Ex-Officio Positions and Committees</w:t>
      </w:r>
      <w:r w:rsidDel="00000000" w:rsidR="00000000" w:rsidRPr="00000000">
        <w:rPr>
          <w:rtl w:val="0"/>
        </w:rPr>
      </w:r>
    </w:p>
    <w:p w:rsidR="00000000" w:rsidDel="00000000" w:rsidP="00000000" w:rsidRDefault="00000000" w:rsidRPr="00000000" w14:paraId="000000C6">
      <w:pPr>
        <w:pStyle w:val="Heading3"/>
        <w:spacing w:before="0" w:line="240" w:lineRule="auto"/>
        <w:rPr/>
      </w:pPr>
      <w:bookmarkStart w:colFirst="0" w:colLast="0" w:name="_3as4poj" w:id="21"/>
      <w:bookmarkEnd w:id="21"/>
      <w:r w:rsidDel="00000000" w:rsidR="00000000" w:rsidRPr="00000000">
        <w:rPr>
          <w:rtl w:val="0"/>
        </w:rPr>
        <w:t xml:space="preserve">Executive Board (Executive Committee)</w:t>
      </w:r>
    </w:p>
    <w:p w:rsidR="00000000" w:rsidDel="00000000" w:rsidP="00000000" w:rsidRDefault="00000000" w:rsidRPr="00000000" w14:paraId="000000C7">
      <w:pPr>
        <w:spacing w:line="240" w:lineRule="auto"/>
        <w:rPr/>
      </w:pPr>
      <w:r w:rsidDel="00000000" w:rsidR="00000000" w:rsidRPr="00000000">
        <w:rPr>
          <w:rtl w:val="0"/>
        </w:rPr>
        <w:t xml:space="preserve">The Executive Board (also called the Executive Committee) comprises all of the elected WACRAO officers.</w:t>
      </w:r>
    </w:p>
    <w:p w:rsidR="00000000" w:rsidDel="00000000" w:rsidP="00000000" w:rsidRDefault="00000000" w:rsidRPr="00000000" w14:paraId="000000C8">
      <w:pPr>
        <w:pStyle w:val="Heading3"/>
        <w:rPr/>
      </w:pPr>
      <w:bookmarkStart w:colFirst="0" w:colLast="0" w:name="_1pxezwc" w:id="22"/>
      <w:bookmarkEnd w:id="22"/>
      <w:r w:rsidDel="00000000" w:rsidR="00000000" w:rsidRPr="00000000">
        <w:rPr>
          <w:rtl w:val="0"/>
        </w:rPr>
        <w:t xml:space="preserve">President</w:t>
      </w:r>
    </w:p>
    <w:p w:rsidR="00000000" w:rsidDel="00000000" w:rsidP="00000000" w:rsidRDefault="00000000" w:rsidRPr="00000000" w14:paraId="000000C9">
      <w:pPr>
        <w:pStyle w:val="Heading4"/>
        <w:spacing w:line="240" w:lineRule="auto"/>
        <w:rPr/>
      </w:pPr>
      <w:bookmarkStart w:colFirst="0" w:colLast="0" w:name="_nz98eskb6cbt" w:id="23"/>
      <w:bookmarkEnd w:id="23"/>
      <w:r w:rsidDel="00000000" w:rsidR="00000000" w:rsidRPr="00000000">
        <w:rPr>
          <w:rtl w:val="0"/>
        </w:rPr>
        <w:t xml:space="preserve">Term of office</w:t>
      </w:r>
    </w:p>
    <w:p w:rsidR="00000000" w:rsidDel="00000000" w:rsidP="00000000" w:rsidRDefault="00000000" w:rsidRPr="00000000" w14:paraId="000000CA">
      <w:pPr>
        <w:spacing w:line="240" w:lineRule="auto"/>
        <w:rPr/>
      </w:pPr>
      <w:r w:rsidDel="00000000" w:rsidR="00000000" w:rsidRPr="00000000">
        <w:rPr>
          <w:rtl w:val="0"/>
        </w:rPr>
        <w:t xml:space="preserve">1 year; ascends to the presidency after serving 1 year as president-elect</w:t>
      </w:r>
    </w:p>
    <w:p w:rsidR="00000000" w:rsidDel="00000000" w:rsidP="00000000" w:rsidRDefault="00000000" w:rsidRPr="00000000" w14:paraId="000000CB">
      <w:pPr>
        <w:pStyle w:val="Heading4"/>
        <w:spacing w:line="240" w:lineRule="auto"/>
        <w:rPr/>
      </w:pPr>
      <w:bookmarkStart w:colFirst="0" w:colLast="0" w:name="_xao2b2tlr1id" w:id="24"/>
      <w:bookmarkEnd w:id="24"/>
      <w:r w:rsidDel="00000000" w:rsidR="00000000" w:rsidRPr="00000000">
        <w:rPr>
          <w:rtl w:val="0"/>
        </w:rPr>
        <w:t xml:space="preserve">Key responsibilities</w:t>
      </w:r>
    </w:p>
    <w:p w:rsidR="00000000" w:rsidDel="00000000" w:rsidP="00000000" w:rsidRDefault="00000000" w:rsidRPr="00000000" w14:paraId="000000CC">
      <w:pPr>
        <w:numPr>
          <w:ilvl w:val="0"/>
          <w:numId w:val="6"/>
        </w:numPr>
        <w:spacing w:line="240" w:lineRule="auto"/>
        <w:ind w:left="720" w:hanging="359"/>
      </w:pPr>
      <w:r w:rsidDel="00000000" w:rsidR="00000000" w:rsidRPr="00000000">
        <w:rPr>
          <w:rtl w:val="0"/>
        </w:rPr>
        <w:t xml:space="preserve">Leads the Executive Board in the operation of WACRAO.</w:t>
      </w:r>
    </w:p>
    <w:p w:rsidR="00000000" w:rsidDel="00000000" w:rsidP="00000000" w:rsidRDefault="00000000" w:rsidRPr="00000000" w14:paraId="000000CD">
      <w:pPr>
        <w:numPr>
          <w:ilvl w:val="0"/>
          <w:numId w:val="6"/>
        </w:numPr>
        <w:spacing w:line="240" w:lineRule="auto"/>
        <w:ind w:left="720" w:hanging="359"/>
      </w:pPr>
      <w:r w:rsidDel="00000000" w:rsidR="00000000" w:rsidRPr="00000000">
        <w:rPr>
          <w:rtl w:val="0"/>
        </w:rPr>
        <w:t xml:space="preserve">Serves as the regional representative to AACRAO.</w:t>
      </w:r>
    </w:p>
    <w:p w:rsidR="00000000" w:rsidDel="00000000" w:rsidP="00000000" w:rsidRDefault="00000000" w:rsidRPr="00000000" w14:paraId="000000CE">
      <w:pPr>
        <w:numPr>
          <w:ilvl w:val="0"/>
          <w:numId w:val="6"/>
        </w:numPr>
        <w:spacing w:line="240" w:lineRule="auto"/>
        <w:ind w:left="720" w:hanging="359"/>
      </w:pPr>
      <w:r w:rsidDel="00000000" w:rsidR="00000000" w:rsidRPr="00000000">
        <w:rPr>
          <w:rtl w:val="0"/>
        </w:rPr>
        <w:t xml:space="preserve">Ensures that the WACRAO by-laws are current and followed.</w:t>
      </w:r>
    </w:p>
    <w:p w:rsidR="00000000" w:rsidDel="00000000" w:rsidP="00000000" w:rsidRDefault="00000000" w:rsidRPr="00000000" w14:paraId="000000CF">
      <w:pPr>
        <w:numPr>
          <w:ilvl w:val="0"/>
          <w:numId w:val="6"/>
        </w:numPr>
        <w:spacing w:line="240" w:lineRule="auto"/>
        <w:ind w:left="720" w:hanging="359"/>
      </w:pPr>
      <w:r w:rsidDel="00000000" w:rsidR="00000000" w:rsidRPr="00000000">
        <w:rPr>
          <w:rtl w:val="0"/>
        </w:rPr>
        <w:t xml:space="preserve">Call and prepare agendas for executive meetings as needed</w:t>
      </w:r>
      <w:r w:rsidDel="00000000" w:rsidR="00000000" w:rsidRPr="00000000">
        <w:rPr>
          <w:rtl w:val="0"/>
        </w:rPr>
      </w:r>
    </w:p>
    <w:p w:rsidR="00000000" w:rsidDel="00000000" w:rsidP="00000000" w:rsidRDefault="00000000" w:rsidRPr="00000000" w14:paraId="000000D0">
      <w:pPr>
        <w:pStyle w:val="Heading4"/>
        <w:spacing w:line="240" w:lineRule="auto"/>
        <w:rPr/>
      </w:pPr>
      <w:bookmarkStart w:colFirst="0" w:colLast="0" w:name="_wbnvdiimt67g" w:id="25"/>
      <w:bookmarkEnd w:id="25"/>
      <w:r w:rsidDel="00000000" w:rsidR="00000000" w:rsidRPr="00000000">
        <w:rPr>
          <w:rtl w:val="0"/>
        </w:rPr>
        <w:t xml:space="preserve">Suggested timeline</w:t>
      </w:r>
    </w:p>
    <w:p w:rsidR="00000000" w:rsidDel="00000000" w:rsidP="00000000" w:rsidRDefault="00000000" w:rsidRPr="00000000" w14:paraId="000000D1">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9.9999999999998"/>
        <w:gridCol w:w="8180.000000000001"/>
        <w:tblGridChange w:id="0">
          <w:tblGrid>
            <w:gridCol w:w="1179.9999999999998"/>
            <w:gridCol w:w="8180.000000000001"/>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t xml:space="preserve">Take office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t xml:space="preserve">Provide Web Manager with updated Standing Committee listings for upcoming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commentRangeStart w:id="0"/>
            <w:r w:rsidDel="00000000" w:rsidR="00000000" w:rsidRPr="00000000">
              <w:rPr>
                <w:rtl w:val="0"/>
              </w:rPr>
              <w:t xml:space="preserve">Nov</w:t>
            </w:r>
            <w:commentRangeEnd w:id="0"/>
            <w:r w:rsidDel="00000000" w:rsidR="00000000" w:rsidRPr="00000000">
              <w:commentReference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t xml:space="preserve">Review AACRAO timeline for state and regional presidents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t xml:space="preserve">Hold an Executive Board meeting (conference call) in mid-January. Specify the maximum per diem and mileage reimbursement rates for committee activities. Lodging and meal expenses will be reimbursed at the highest of the UW System rates in effect.  Mileage rate will be equivalent to the UW System rate/mile.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t xml:space="preserve">Arrange a Luncheon</w:t>
            </w:r>
            <w:r w:rsidDel="00000000" w:rsidR="00000000" w:rsidRPr="00000000">
              <w:rPr>
                <w:b w:val="1"/>
                <w:rtl w:val="0"/>
              </w:rPr>
              <w:t xml:space="preserve"> </w:t>
            </w:r>
            <w:r w:rsidDel="00000000" w:rsidR="00000000" w:rsidRPr="00000000">
              <w:rPr>
                <w:rtl w:val="0"/>
              </w:rPr>
              <w:t xml:space="preserve">to meet with the incoming President-elect and outgoing President for purposes of receiving information, materials, and guidance concerning the duties and 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t xml:space="preserve">With the Executive Board, identify a region or general location for the conference at least two years in advance.  Work with Vendor Chair/Conference Site Selection chair to research and recommend one or more specific locations and facilities for the conference.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t xml:space="preserve">Work with Vendor Chair/Conference Site Selection chair to identify LAC Chair(s) for annual conference at least one year in advance.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t xml:space="preserve">Arrange the WACRAO reception at AACRAO Annual Meeting and Conference. Contact the UMACRAO president-elect as the contact for UMACRAO to determine if there is interest in hosting a joint reception. Gain approval of arrangements by the Executive Board. If a joint reception, each organization pays for a percentage of its attendees.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Feb/Mar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pPr>
            <w:r w:rsidDel="00000000" w:rsidR="00000000" w:rsidRPr="00000000">
              <w:rPr>
                <w:rtl w:val="0"/>
              </w:rPr>
              <w:t xml:space="preserve">Attend the conference planning meeting organized by the president-elect (typically mid-March)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pPr>
            <w:r w:rsidDel="00000000" w:rsidR="00000000" w:rsidRPr="00000000">
              <w:rPr>
                <w:rtl w:val="0"/>
              </w:rPr>
              <w:t xml:space="preserve">Attend the AACRAO Annual Conference, if possible. Represent WACRAO at functions as requested by AACRAO. AACRAO typically sponsors a state and regional leadership training at the AACRAO conference.  Encourage attendance by key WACRAO members (potential planning for WACRAO President-elect and/or other officers).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rPr/>
            </w:pPr>
            <w:r w:rsidDel="00000000" w:rsidR="00000000" w:rsidRPr="00000000">
              <w:rPr>
                <w:rtl w:val="0"/>
              </w:rPr>
              <w:t xml:space="preserve">Hold an Executive Board meeting in mid- to late-May. Review Handbook with Executive Committee. Review and approve membership dues for the upcoming annual membership period. Approve an increase, if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t xml:space="preserve">Hold an Executive Board meeting in mid- to late-August. Approve nominees for elected officers, honorary memberships and certificates of appreciation. Appoint members to fill open positions.  This includes appointed resource positions and ad hoc committees. In conjunction with President-Elect create leadership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pPr>
            <w:r w:rsidDel="00000000" w:rsidR="00000000" w:rsidRPr="00000000">
              <w:rPr>
                <w:rtl w:val="0"/>
              </w:rPr>
              <w:t xml:space="preserve">Obtain the name of the UMACRAO, IACRAO and/or AACRAO reps who are attending the WACRAO conference; forward to local arrangements chair.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t xml:space="preserve">Arrange an Executive Board meeting for the morning of the first day of the Annual WACRAO conference.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t xml:space="preserve">Notify all invitees so they can make travel plans accordingly.  Include executive committee members, LAC Chair/Co-Chairs, next year LAC Chair/Co-Chair, evaluations coordinator, and new executive committee nominees.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t xml:space="preserve">Reach out to new executive board member(s) to welcome them prior to annual meeting.  Invite them to attend the Executive Board meeting at the conference and answer any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t xml:space="preserve">Extend an invitation for the IACRAO, UMACRAO and/or AACRAO representatives to join the Executive meeting or ask if they want to just join the group for lunch. (Note: Starting in 2017, the UMACRAO conference overlapped with the WACRAO Conference.  IACRAO rep began attending WACRAO conference, and vice versa, in 2018).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t xml:space="preserve">The LAC should arrange for a breakfast and a light lunch, so make sure you confirm counts of who will attend with the president-elect.  The lunch for the WACRAO Executive Committee should be part of the conference budget and paid from the LAC checkbook.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t xml:space="preserve">In conjunction with the Nominations and Awards Committee make arrangements for the attendance and accommodations of the honorary member(s) and their guest.  See financial section for 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t xml:space="preserve">Secure bios and pictures from incoming executive board members.  Send email to all WACRAO members at the end of October (at least a week prior to the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t xml:space="preserve">Arrange for an individual to close the nominations for elected positions (member services coordinator, treasurer, secretary, vendor chair, technology and communications manager and president-elect) at the annual business meeting (see script for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t xml:space="preserve">Prepare script for business meeting, including speech for transfer of presidency. Confirm with the president-elect the names of Local Arrangements Committee and all Standing Committees members who are to receive certificates (send complete list to secretary for the printing of certificates). Save final script to the Google Drive.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t xml:space="preserve">Work with Nominations and Awards Committee on portion of their script for nominees for elected officers (new president introduces Nominations and Awards Committee during the Thursday evening dinner). Nominations and Awards Committee should upload their script to Google Drive.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pPr>
            <w:r w:rsidDel="00000000" w:rsidR="00000000" w:rsidRPr="00000000">
              <w:rPr>
                <w:rtl w:val="0"/>
              </w:rPr>
              <w:t xml:space="preserve">Prepare agenda for the Executive Committee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pPr>
            <w:r w:rsidDel="00000000" w:rsidR="00000000" w:rsidRPr="00000000">
              <w:rPr>
                <w:rtl w:val="0"/>
              </w:rPr>
              <w:t xml:space="preserve">Prepare the agenda for the Annual Business meeting luncheon. Email Business Meeting agenda to all members at least a week before the conference. In advance or at the conference, distribute agenda, minutes from previous year’s business meeting, and treasurer’s reports to all WACRAO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t xml:space="preserve">Confirm gifts/pen sets for all speakers and certificates for all committee members.  Gift box to outgoing president and elected Executive Committee members who are stepping down.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rtl w:val="0"/>
              </w:rPr>
              <w:t xml:space="preserve">Bring Tom Johnson briefcase and gavel to the business meeting.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rtl w:val="0"/>
              </w:rPr>
              <w:t xml:space="preserve">Preside over the annual business meeting.</w:t>
            </w:r>
          </w:p>
        </w:tc>
      </w:tr>
    </w:tbl>
    <w:p w:rsidR="00000000" w:rsidDel="00000000" w:rsidP="00000000" w:rsidRDefault="00000000" w:rsidRPr="00000000" w14:paraId="0000010C">
      <w:pPr>
        <w:pStyle w:val="Heading3"/>
        <w:rPr/>
      </w:pPr>
      <w:bookmarkStart w:colFirst="0" w:colLast="0" w:name="_49x2ik5" w:id="26"/>
      <w:bookmarkEnd w:id="26"/>
      <w:r w:rsidDel="00000000" w:rsidR="00000000" w:rsidRPr="00000000">
        <w:rPr>
          <w:rtl w:val="0"/>
        </w:rPr>
        <w:t xml:space="preserve">President-Elect</w:t>
      </w:r>
    </w:p>
    <w:p w:rsidR="00000000" w:rsidDel="00000000" w:rsidP="00000000" w:rsidRDefault="00000000" w:rsidRPr="00000000" w14:paraId="0000010D">
      <w:pPr>
        <w:pStyle w:val="Heading4"/>
        <w:spacing w:line="240" w:lineRule="auto"/>
        <w:rPr/>
      </w:pPr>
      <w:bookmarkStart w:colFirst="0" w:colLast="0" w:name="_f5czmme5x8o" w:id="27"/>
      <w:bookmarkEnd w:id="27"/>
      <w:r w:rsidDel="00000000" w:rsidR="00000000" w:rsidRPr="00000000">
        <w:rPr>
          <w:rtl w:val="0"/>
        </w:rPr>
        <w:t xml:space="preserve">Term of office: </w:t>
      </w:r>
    </w:p>
    <w:p w:rsidR="00000000" w:rsidDel="00000000" w:rsidP="00000000" w:rsidRDefault="00000000" w:rsidRPr="00000000" w14:paraId="0000010E">
      <w:pPr>
        <w:spacing w:line="240" w:lineRule="auto"/>
        <w:rPr/>
      </w:pPr>
      <w:r w:rsidDel="00000000" w:rsidR="00000000" w:rsidRPr="00000000">
        <w:rPr>
          <w:rtl w:val="0"/>
        </w:rPr>
        <w:t xml:space="preserve">1 year; elected at the annual meeting, begins serving immediately as president-elect, and ascends to the presidency the following year.</w:t>
      </w:r>
    </w:p>
    <w:p w:rsidR="00000000" w:rsidDel="00000000" w:rsidP="00000000" w:rsidRDefault="00000000" w:rsidRPr="00000000" w14:paraId="0000010F">
      <w:pPr>
        <w:pStyle w:val="Heading4"/>
        <w:spacing w:line="240" w:lineRule="auto"/>
        <w:rPr/>
      </w:pPr>
      <w:bookmarkStart w:colFirst="0" w:colLast="0" w:name="_2jp4psraj8ha" w:id="28"/>
      <w:bookmarkEnd w:id="28"/>
      <w:r w:rsidDel="00000000" w:rsidR="00000000" w:rsidRPr="00000000">
        <w:rPr>
          <w:rtl w:val="0"/>
        </w:rPr>
        <w:t xml:space="preserve">Key responsibilities:</w:t>
      </w:r>
    </w:p>
    <w:p w:rsidR="00000000" w:rsidDel="00000000" w:rsidP="00000000" w:rsidRDefault="00000000" w:rsidRPr="00000000" w14:paraId="00000110">
      <w:pPr>
        <w:numPr>
          <w:ilvl w:val="0"/>
          <w:numId w:val="25"/>
        </w:numPr>
        <w:spacing w:line="240" w:lineRule="auto"/>
        <w:ind w:left="720" w:hanging="359"/>
      </w:pPr>
      <w:r w:rsidDel="00000000" w:rsidR="00000000" w:rsidRPr="00000000">
        <w:rPr>
          <w:rtl w:val="0"/>
        </w:rPr>
        <w:t xml:space="preserve">Serve as liaison for the LAC chairs to the executive committee.</w:t>
      </w:r>
    </w:p>
    <w:p w:rsidR="00000000" w:rsidDel="00000000" w:rsidP="00000000" w:rsidRDefault="00000000" w:rsidRPr="00000000" w14:paraId="00000111">
      <w:pPr>
        <w:numPr>
          <w:ilvl w:val="0"/>
          <w:numId w:val="25"/>
        </w:numPr>
        <w:spacing w:line="240" w:lineRule="auto"/>
        <w:ind w:left="720" w:hanging="359"/>
      </w:pPr>
      <w:r w:rsidDel="00000000" w:rsidR="00000000" w:rsidRPr="00000000">
        <w:rPr>
          <w:rtl w:val="0"/>
        </w:rPr>
        <w:t xml:space="preserve">Lead the Standing Committees in coordinating the planning sessions of the annual conference.</w:t>
      </w:r>
    </w:p>
    <w:p w:rsidR="00000000" w:rsidDel="00000000" w:rsidP="00000000" w:rsidRDefault="00000000" w:rsidRPr="00000000" w14:paraId="00000112">
      <w:pPr>
        <w:numPr>
          <w:ilvl w:val="0"/>
          <w:numId w:val="25"/>
        </w:numPr>
        <w:spacing w:line="240" w:lineRule="auto"/>
        <w:ind w:left="720" w:hanging="359"/>
      </w:pPr>
      <w:r w:rsidDel="00000000" w:rsidR="00000000" w:rsidRPr="00000000">
        <w:rPr>
          <w:rtl w:val="0"/>
        </w:rPr>
        <w:t xml:space="preserve">Work closely and communicate with the current president and other members of the Executive Board in preparation to assume the presidency a year hence. </w:t>
      </w:r>
    </w:p>
    <w:p w:rsidR="00000000" w:rsidDel="00000000" w:rsidP="00000000" w:rsidRDefault="00000000" w:rsidRPr="00000000" w14:paraId="00000113">
      <w:pPr>
        <w:numPr>
          <w:ilvl w:val="0"/>
          <w:numId w:val="25"/>
        </w:numPr>
        <w:spacing w:line="240" w:lineRule="auto"/>
        <w:ind w:left="720" w:hanging="359"/>
      </w:pPr>
      <w:r w:rsidDel="00000000" w:rsidR="00000000" w:rsidRPr="00000000">
        <w:rPr>
          <w:rtl w:val="0"/>
        </w:rPr>
        <w:t xml:space="preserve">Ensure that concurrent sessions and conference speakers reflect the make-up of the membership, the work and current topics of interest of the membership.</w:t>
      </w:r>
      <w:r w:rsidDel="00000000" w:rsidR="00000000" w:rsidRPr="00000000">
        <w:rPr>
          <w:rtl w:val="0"/>
        </w:rPr>
      </w:r>
    </w:p>
    <w:p w:rsidR="00000000" w:rsidDel="00000000" w:rsidP="00000000" w:rsidRDefault="00000000" w:rsidRPr="00000000" w14:paraId="00000114">
      <w:pPr>
        <w:pStyle w:val="Heading4"/>
        <w:spacing w:line="240" w:lineRule="auto"/>
        <w:rPr/>
      </w:pPr>
      <w:bookmarkStart w:colFirst="0" w:colLast="0" w:name="_i6wiko7hn2xs" w:id="29"/>
      <w:bookmarkEnd w:id="29"/>
      <w:r w:rsidDel="00000000" w:rsidR="00000000" w:rsidRPr="00000000">
        <w:rPr>
          <w:rtl w:val="0"/>
        </w:rPr>
        <w:t xml:space="preserve">Suggested timeline: </w:t>
      </w:r>
    </w:p>
    <w:p w:rsidR="00000000" w:rsidDel="00000000" w:rsidP="00000000" w:rsidRDefault="00000000" w:rsidRPr="00000000" w14:paraId="0000011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20.0000000000005"/>
        <w:gridCol w:w="8140"/>
        <w:tblGridChange w:id="0">
          <w:tblGrid>
            <w:gridCol w:w="1220.0000000000005"/>
            <w:gridCol w:w="81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jc w:val="right"/>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40" w:lineRule="auto"/>
              <w:rPr/>
            </w:pPr>
            <w:r w:rsidDel="00000000" w:rsidR="00000000" w:rsidRPr="00000000">
              <w:rPr>
                <w:rtl w:val="0"/>
              </w:rPr>
              <w:t xml:space="preserve">Review WACRAO handbook, by-laws, and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Oct/Nov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t xml:space="preserve">Attend the Executive Board meeting the morning of the first day of the annual meeting and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t xml:space="preserve">Meet with the outgoing President-elect and outgoing President for purposes of receiving information, materials, and guidance concerning the duties and 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t xml:space="preserve">Along with the LAC chair or co-chairs, review the Pres-elect and LAC responsibilities in this document to facilitate understanding of who is doing what as conference planning gets underway.</w:t>
            </w:r>
          </w:p>
          <w:p w:rsidR="00000000" w:rsidDel="00000000" w:rsidP="00000000" w:rsidRDefault="00000000" w:rsidRPr="00000000" w14:paraId="000001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t xml:space="preserve">Confirm the number of meeting rooms for concurrent sessions with LAC and create appropriate conference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t xml:space="preserve">In Google Drive, update the spreadsheet Conference Locations and Host Institutions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t xml:space="preserve">Attend Executive Board meetings and/or teleconferences.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t xml:space="preserve">Poll the Standing Committee Chairs, Professional Development Chair and President for possible planning meeting dates typically in the Wisconsin Dells or other central location for mid-March.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t xml:space="preserve">Contact hotels in Wisconsin Dells for meeting room. Reserve small block of rooms at state rate for individuals who need to arrive the night prior. (See document in Google Drive.)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t xml:space="preserve">Send email to all Standing Committee members with the document outlining the responsibilities of Committee Chairs, Standing Committee Members and the committee roster. Ask members to verify their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t xml:space="preserve">Verify that committee members are WACRAO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t xml:space="preserve">Send call for session proposals to the membership with due date prior to planning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t xml:space="preserve">Send email to all Standing Committee members with information on confirmed Planning Meeting; request RSVP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Feb/Mar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Confirm/update meeting space details and meals with hotel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Feb/Mar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line="240" w:lineRule="auto"/>
              <w:rPr/>
            </w:pPr>
            <w:r w:rsidDel="00000000" w:rsidR="00000000" w:rsidRPr="00000000">
              <w:rPr>
                <w:rtl w:val="0"/>
              </w:rPr>
              <w:t xml:space="preserve">Contact AACRAO to determine an AACRAO representative to the annual meeting and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Feb/Mar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t xml:space="preserve">Contact AACRAO representatives about presenting a concurrent session and/or speaking at the business meeting. Forward information about AACRAO attendee to president and local arrangements chair.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Feb/Mar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rPr/>
            </w:pPr>
            <w:r w:rsidDel="00000000" w:rsidR="00000000" w:rsidRPr="00000000">
              <w:rPr>
                <w:rtl w:val="0"/>
              </w:rPr>
              <w:t xml:space="preserve">Facilitate conference Planning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Mid-Mar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rPr/>
            </w:pPr>
            <w:r w:rsidDel="00000000" w:rsidR="00000000" w:rsidRPr="00000000">
              <w:rPr>
                <w:rtl w:val="0"/>
              </w:rPr>
              <w:t xml:space="preserve">Email Standing Committee chairs the Session Proposal Form and deadline information.  Deadline needs to be before (or near, if not before) the Executive Board meeting, because an update should be given.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line="240" w:lineRule="auto"/>
              <w:rPr/>
            </w:pPr>
            <w:r w:rsidDel="00000000" w:rsidR="00000000" w:rsidRPr="00000000">
              <w:rPr>
                <w:rtl w:val="0"/>
              </w:rPr>
              <w:t xml:space="preserve">Follow-up with Standing Committee chairs on session planning.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Work with LAC Chair(s) to formulate projected conference expenses, including any alternatives (meal and social expenses, registration fees, etc.) and potential registration fees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Attend Executive Board meeting.Present the preliminary program (concurrent sessions) including all requested honoraria or travel expenses. Present conference budget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t xml:space="preserve">Report to Standing Committee chairs any changes from the Executive Board or any reimbursements that won’t be made.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line="240" w:lineRule="auto"/>
              <w:rPr/>
            </w:pPr>
            <w:r w:rsidDel="00000000" w:rsidR="00000000" w:rsidRPr="00000000">
              <w:rPr>
                <w:rtl w:val="0"/>
              </w:rPr>
              <w:t xml:space="preserve">Attend the AACRAO state and officers workshop in Washington, 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line="240" w:lineRule="auto"/>
              <w:rPr/>
            </w:pPr>
            <w:r w:rsidDel="00000000" w:rsidR="00000000" w:rsidRPr="00000000">
              <w:rPr>
                <w:rtl w:val="0"/>
              </w:rPr>
              <w:t xml:space="preserve">Confirm final conference program with Local Arrangements chair(s)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40" w:lineRule="auto"/>
              <w:rPr/>
            </w:pPr>
            <w:r w:rsidDel="00000000" w:rsidR="00000000" w:rsidRPr="00000000">
              <w:rPr>
                <w:rtl w:val="0"/>
              </w:rPr>
              <w:t xml:space="preserve">Send final conference program information to the newsletter editor for inclusion in the newsletter and to the Local Arrangements chair. Follow up with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rPr/>
            </w:pPr>
            <w:r w:rsidDel="00000000" w:rsidR="00000000" w:rsidRPr="00000000">
              <w:rPr>
                <w:rtl w:val="0"/>
              </w:rPr>
              <w:t xml:space="preserve">Contact Standing Committee chairs to confirm returning committee members and their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pPr>
            <w:r w:rsidDel="00000000" w:rsidR="00000000" w:rsidRPr="00000000">
              <w:rPr>
                <w:rtl w:val="0"/>
              </w:rPr>
              <w:t xml:space="preserve">Send email to membership asking membership to volunteer on Standing Committees.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pPr>
            <w:r w:rsidDel="00000000" w:rsidR="00000000" w:rsidRPr="00000000">
              <w:rPr>
                <w:rtl w:val="0"/>
              </w:rPr>
              <w:t xml:space="preserve">Appoint new standing committee members. Typically, the chair is a committee member serving their last year. (See President with questions).  Confirm that they are members of WACRAO.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Aug/Sept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pPr>
            <w:r w:rsidDel="00000000" w:rsidR="00000000" w:rsidRPr="00000000">
              <w:rPr>
                <w:rtl w:val="0"/>
              </w:rPr>
              <w:t xml:space="preserve">Confirm session selection, schedule and needed equipment with session speakers and/or standing committee chairs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Aug/Sept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240" w:lineRule="auto"/>
              <w:rPr/>
            </w:pPr>
            <w:r w:rsidDel="00000000" w:rsidR="00000000" w:rsidRPr="00000000">
              <w:rPr>
                <w:rtl w:val="0"/>
              </w:rPr>
              <w:t xml:space="preserve">Attend an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line="240" w:lineRule="auto"/>
              <w:rPr/>
            </w:pPr>
            <w:r w:rsidDel="00000000" w:rsidR="00000000" w:rsidRPr="00000000">
              <w:rPr>
                <w:rtl w:val="0"/>
              </w:rPr>
              <w:t xml:space="preserve">Provide Technology and Communications Manager with conference program for publication to WACRAO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line="240" w:lineRule="auto"/>
              <w:rPr/>
            </w:pPr>
            <w:r w:rsidDel="00000000" w:rsidR="00000000" w:rsidRPr="00000000">
              <w:rPr>
                <w:rtl w:val="0"/>
              </w:rPr>
              <w:t xml:space="preserve">Facilitate collaboration between the LAC Registration sub-committee Chair and Technology and Communications Manager to create conference registration template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240" w:lineRule="auto"/>
              <w:rPr/>
            </w:pPr>
            <w:r w:rsidDel="00000000" w:rsidR="00000000" w:rsidRPr="00000000">
              <w:rPr>
                <w:rtl w:val="0"/>
              </w:rPr>
              <w:t xml:space="preserve">Provide Local Arrangements Committee with a list of needed equipment for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spacing w:line="240" w:lineRule="auto"/>
              <w:rPr/>
            </w:pPr>
            <w:r w:rsidDel="00000000" w:rsidR="00000000" w:rsidRPr="00000000">
              <w:rPr>
                <w:rtl w:val="0"/>
              </w:rPr>
              <w:t xml:space="preserve">Plan a meeting of Standing Committee members to be held at the annual meeting and conference. This meeting should include all current and new members. The meeting should include a review of responsibilities, timelines, and financial 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line="240" w:lineRule="auto"/>
              <w:rPr/>
            </w:pPr>
            <w:r w:rsidDel="00000000" w:rsidR="00000000" w:rsidRPr="00000000">
              <w:rPr>
                <w:rtl w:val="0"/>
              </w:rPr>
              <w:t xml:space="preserve">Follow up with Local Arrangements chair on any changes to the program in time for the program printing deadline (if a program is being printed) and/or to ensure changes are made on conference mobile app (if one is being created).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line="240" w:lineRule="auto"/>
              <w:rPr/>
            </w:pPr>
            <w:r w:rsidDel="00000000" w:rsidR="00000000" w:rsidRPr="00000000">
              <w:rPr>
                <w:rtl w:val="0"/>
              </w:rPr>
              <w:t xml:space="preserve">If deemed necessary, assign moderators to sessions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Oct/Nov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line="240" w:lineRule="auto"/>
              <w:rPr/>
            </w:pPr>
            <w:r w:rsidDel="00000000" w:rsidR="00000000" w:rsidRPr="00000000">
              <w:rPr>
                <w:rtl w:val="0"/>
              </w:rPr>
              <w:t xml:space="preserve">Work with the President on a script for the annual meeting. The script should include recognition of the Local Arrangements Committee and Standing Committees. (The secretary arranges for the printing of the Certificates of Appreciation.) After the gavel is passed, the first duty is to recognize the outgoing president and treasurer or secretary. (The secretary orders the gift boxes.)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Oct/Nov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spacing w:line="240" w:lineRule="auto"/>
              <w:rPr/>
            </w:pPr>
            <w:r w:rsidDel="00000000" w:rsidR="00000000" w:rsidRPr="00000000">
              <w:rPr>
                <w:rtl w:val="0"/>
              </w:rPr>
              <w:t xml:space="preserve">Attend Executive Board meeting at the conference.</w:t>
            </w:r>
            <w:r w:rsidDel="00000000" w:rsidR="00000000" w:rsidRPr="00000000">
              <w:rPr>
                <w:rtl w:val="0"/>
              </w:rPr>
            </w:r>
          </w:p>
        </w:tc>
      </w:tr>
    </w:tbl>
    <w:p w:rsidR="00000000" w:rsidDel="00000000" w:rsidP="00000000" w:rsidRDefault="00000000" w:rsidRPr="00000000" w14:paraId="00000165">
      <w:pPr>
        <w:pStyle w:val="Heading3"/>
        <w:rPr/>
      </w:pPr>
      <w:bookmarkStart w:colFirst="0" w:colLast="0" w:name="_2p2csry" w:id="30"/>
      <w:bookmarkEnd w:id="30"/>
      <w:r w:rsidDel="00000000" w:rsidR="00000000" w:rsidRPr="00000000">
        <w:rPr>
          <w:rtl w:val="0"/>
        </w:rPr>
        <w:t xml:space="preserve">(Immediate) Past President</w:t>
      </w:r>
    </w:p>
    <w:p w:rsidR="00000000" w:rsidDel="00000000" w:rsidP="00000000" w:rsidRDefault="00000000" w:rsidRPr="00000000" w14:paraId="00000166">
      <w:pPr>
        <w:pStyle w:val="Heading4"/>
        <w:spacing w:line="240" w:lineRule="auto"/>
        <w:rPr/>
      </w:pPr>
      <w:bookmarkStart w:colFirst="0" w:colLast="0" w:name="_v6lkyboy4fkg" w:id="31"/>
      <w:bookmarkEnd w:id="31"/>
      <w:r w:rsidDel="00000000" w:rsidR="00000000" w:rsidRPr="00000000">
        <w:rPr>
          <w:rtl w:val="0"/>
        </w:rPr>
        <w:t xml:space="preserve">Term of office: </w:t>
      </w:r>
    </w:p>
    <w:p w:rsidR="00000000" w:rsidDel="00000000" w:rsidP="00000000" w:rsidRDefault="00000000" w:rsidRPr="00000000" w14:paraId="00000167">
      <w:pPr>
        <w:spacing w:line="240" w:lineRule="auto"/>
        <w:rPr/>
      </w:pPr>
      <w:r w:rsidDel="00000000" w:rsidR="00000000" w:rsidRPr="00000000">
        <w:rPr>
          <w:rtl w:val="0"/>
        </w:rPr>
        <w:t xml:space="preserve">1 year; remains on the Executive Board for one year after serving as president.</w:t>
      </w:r>
    </w:p>
    <w:p w:rsidR="00000000" w:rsidDel="00000000" w:rsidP="00000000" w:rsidRDefault="00000000" w:rsidRPr="00000000" w14:paraId="00000168">
      <w:pPr>
        <w:pStyle w:val="Heading4"/>
        <w:spacing w:line="240" w:lineRule="auto"/>
        <w:rPr/>
      </w:pPr>
      <w:bookmarkStart w:colFirst="0" w:colLast="0" w:name="_7pkh89wz358q" w:id="32"/>
      <w:bookmarkEnd w:id="32"/>
      <w:r w:rsidDel="00000000" w:rsidR="00000000" w:rsidRPr="00000000">
        <w:rPr>
          <w:rtl w:val="0"/>
        </w:rPr>
        <w:t xml:space="preserve">Key responsibilities:</w:t>
      </w:r>
    </w:p>
    <w:p w:rsidR="00000000" w:rsidDel="00000000" w:rsidP="00000000" w:rsidRDefault="00000000" w:rsidRPr="00000000" w14:paraId="00000169">
      <w:pPr>
        <w:numPr>
          <w:ilvl w:val="0"/>
          <w:numId w:val="9"/>
        </w:numPr>
        <w:tabs>
          <w:tab w:val="left" w:leader="none" w:pos="360"/>
        </w:tabs>
        <w:spacing w:line="240" w:lineRule="auto"/>
        <w:ind w:left="720" w:hanging="359"/>
      </w:pPr>
      <w:r w:rsidDel="00000000" w:rsidR="00000000" w:rsidRPr="00000000">
        <w:rPr>
          <w:rtl w:val="0"/>
        </w:rPr>
        <w:t xml:space="preserve">Provide Technology and Communications Manager updates for the website: Executive Committee, Standing Committees and Appointed Positions</w:t>
      </w:r>
    </w:p>
    <w:p w:rsidR="00000000" w:rsidDel="00000000" w:rsidP="00000000" w:rsidRDefault="00000000" w:rsidRPr="00000000" w14:paraId="0000016A">
      <w:pPr>
        <w:numPr>
          <w:ilvl w:val="0"/>
          <w:numId w:val="9"/>
        </w:numPr>
        <w:tabs>
          <w:tab w:val="left" w:leader="none" w:pos="360"/>
        </w:tabs>
        <w:spacing w:line="240" w:lineRule="auto"/>
        <w:ind w:left="720" w:hanging="359"/>
      </w:pPr>
      <w:r w:rsidDel="00000000" w:rsidR="00000000" w:rsidRPr="00000000">
        <w:rPr>
          <w:rtl w:val="0"/>
        </w:rPr>
        <w:t xml:space="preserve">Serve as special counsel to the President.</w:t>
      </w:r>
    </w:p>
    <w:p w:rsidR="00000000" w:rsidDel="00000000" w:rsidP="00000000" w:rsidRDefault="00000000" w:rsidRPr="00000000" w14:paraId="0000016B">
      <w:pPr>
        <w:numPr>
          <w:ilvl w:val="0"/>
          <w:numId w:val="9"/>
        </w:numPr>
        <w:tabs>
          <w:tab w:val="left" w:leader="none" w:pos="360"/>
        </w:tabs>
        <w:spacing w:line="240" w:lineRule="auto"/>
        <w:ind w:left="720" w:hanging="359"/>
      </w:pPr>
      <w:r w:rsidDel="00000000" w:rsidR="00000000" w:rsidRPr="00000000">
        <w:rPr>
          <w:rtl w:val="0"/>
        </w:rPr>
        <w:t xml:space="preserve">Attend Executive Committee meetings.</w:t>
      </w:r>
    </w:p>
    <w:p w:rsidR="00000000" w:rsidDel="00000000" w:rsidP="00000000" w:rsidRDefault="00000000" w:rsidRPr="00000000" w14:paraId="0000016C">
      <w:pPr>
        <w:numPr>
          <w:ilvl w:val="0"/>
          <w:numId w:val="9"/>
        </w:numPr>
        <w:spacing w:line="240" w:lineRule="auto"/>
        <w:ind w:left="720" w:hanging="359"/>
      </w:pPr>
      <w:r w:rsidDel="00000000" w:rsidR="00000000" w:rsidRPr="00000000">
        <w:rPr>
          <w:rtl w:val="0"/>
        </w:rPr>
        <w:t xml:space="preserve">Provide a historical perspective to current issues being addressed by the Executive Board.</w:t>
      </w:r>
    </w:p>
    <w:p w:rsidR="00000000" w:rsidDel="00000000" w:rsidP="00000000" w:rsidRDefault="00000000" w:rsidRPr="00000000" w14:paraId="0000016D">
      <w:pPr>
        <w:numPr>
          <w:ilvl w:val="0"/>
          <w:numId w:val="9"/>
        </w:numPr>
        <w:spacing w:line="240" w:lineRule="auto"/>
        <w:ind w:left="720" w:hanging="359"/>
      </w:pPr>
      <w:r w:rsidDel="00000000" w:rsidR="00000000" w:rsidRPr="00000000">
        <w:rPr>
          <w:rtl w:val="0"/>
        </w:rPr>
        <w:t xml:space="preserve">Coordinate special projects as requested by the President. </w:t>
      </w:r>
    </w:p>
    <w:p w:rsidR="00000000" w:rsidDel="00000000" w:rsidP="00000000" w:rsidRDefault="00000000" w:rsidRPr="00000000" w14:paraId="0000016E">
      <w:pPr>
        <w:numPr>
          <w:ilvl w:val="0"/>
          <w:numId w:val="9"/>
        </w:numPr>
        <w:spacing w:line="240" w:lineRule="auto"/>
        <w:ind w:left="720" w:hanging="359"/>
      </w:pPr>
      <w:r w:rsidDel="00000000" w:rsidR="00000000" w:rsidRPr="00000000">
        <w:rPr>
          <w:rtl w:val="0"/>
        </w:rPr>
        <w:t xml:space="preserve">Arrange lunch meeting for Immediate Past President, President and President-Elect to review timeline and expectations of the President-Elect.  Schedule in January.</w:t>
      </w:r>
    </w:p>
    <w:p w:rsidR="00000000" w:rsidDel="00000000" w:rsidP="00000000" w:rsidRDefault="00000000" w:rsidRPr="00000000" w14:paraId="0000016F">
      <w:pPr>
        <w:numPr>
          <w:ilvl w:val="0"/>
          <w:numId w:val="9"/>
        </w:numPr>
        <w:spacing w:line="240" w:lineRule="auto"/>
        <w:ind w:left="720" w:hanging="359"/>
      </w:pPr>
      <w:r w:rsidDel="00000000" w:rsidR="00000000" w:rsidRPr="00000000">
        <w:rPr>
          <w:rtl w:val="0"/>
        </w:rPr>
        <w:t xml:space="preserve">Serve as a member of the Nominations and Awards Committee (3-year term) and acts as liaison between that committee and the Executive Board. See details in the Nominations and Awards Committee section.</w:t>
      </w:r>
    </w:p>
    <w:p w:rsidR="00000000" w:rsidDel="00000000" w:rsidP="00000000" w:rsidRDefault="00000000" w:rsidRPr="00000000" w14:paraId="00000170">
      <w:pPr>
        <w:pStyle w:val="Heading3"/>
        <w:rPr/>
      </w:pPr>
      <w:bookmarkStart w:colFirst="0" w:colLast="0" w:name="_147n2zr" w:id="33"/>
      <w:bookmarkEnd w:id="33"/>
      <w:r w:rsidDel="00000000" w:rsidR="00000000" w:rsidRPr="00000000">
        <w:rPr>
          <w:rtl w:val="0"/>
        </w:rPr>
        <w:t xml:space="preserve">Secretary</w:t>
      </w:r>
    </w:p>
    <w:p w:rsidR="00000000" w:rsidDel="00000000" w:rsidP="00000000" w:rsidRDefault="00000000" w:rsidRPr="00000000" w14:paraId="00000171">
      <w:pPr>
        <w:pStyle w:val="Heading4"/>
        <w:spacing w:line="240" w:lineRule="auto"/>
        <w:rPr/>
      </w:pPr>
      <w:bookmarkStart w:colFirst="0" w:colLast="0" w:name="_lee3tbn4jqxz" w:id="34"/>
      <w:bookmarkEnd w:id="34"/>
      <w:r w:rsidDel="00000000" w:rsidR="00000000" w:rsidRPr="00000000">
        <w:rPr>
          <w:rtl w:val="0"/>
        </w:rPr>
        <w:t xml:space="preserve">Term of office: </w:t>
      </w:r>
    </w:p>
    <w:p w:rsidR="00000000" w:rsidDel="00000000" w:rsidP="00000000" w:rsidRDefault="00000000" w:rsidRPr="00000000" w14:paraId="00000172">
      <w:pPr>
        <w:spacing w:line="240" w:lineRule="auto"/>
        <w:rPr/>
      </w:pPr>
      <w:r w:rsidDel="00000000" w:rsidR="00000000" w:rsidRPr="00000000">
        <w:rPr>
          <w:rtl w:val="0"/>
        </w:rPr>
        <w:t xml:space="preserve">2 years; elected at the annual meeting; if re-nominated (optional) may be re-elected for additional  2-year term. Election typically alternates years with the election of a treasurer.</w:t>
      </w:r>
    </w:p>
    <w:p w:rsidR="00000000" w:rsidDel="00000000" w:rsidP="00000000" w:rsidRDefault="00000000" w:rsidRPr="00000000" w14:paraId="00000173">
      <w:pPr>
        <w:pStyle w:val="Heading4"/>
        <w:spacing w:line="240" w:lineRule="auto"/>
        <w:rPr/>
      </w:pPr>
      <w:bookmarkStart w:colFirst="0" w:colLast="0" w:name="_qrt4m9v5nbg5" w:id="35"/>
      <w:bookmarkEnd w:id="35"/>
      <w:r w:rsidDel="00000000" w:rsidR="00000000" w:rsidRPr="00000000">
        <w:rPr>
          <w:rtl w:val="0"/>
        </w:rPr>
        <w:t xml:space="preserve">Key responsibilities:</w:t>
      </w:r>
    </w:p>
    <w:p w:rsidR="00000000" w:rsidDel="00000000" w:rsidP="00000000" w:rsidRDefault="00000000" w:rsidRPr="00000000" w14:paraId="00000174">
      <w:pPr>
        <w:numPr>
          <w:ilvl w:val="0"/>
          <w:numId w:val="21"/>
        </w:numPr>
        <w:spacing w:line="240" w:lineRule="auto"/>
        <w:ind w:left="720" w:hanging="359"/>
      </w:pPr>
      <w:r w:rsidDel="00000000" w:rsidR="00000000" w:rsidRPr="00000000">
        <w:rPr>
          <w:rtl w:val="0"/>
        </w:rPr>
        <w:t xml:space="preserve">Record the meeting minutes of the Executive Board meetings and annual business meeting. </w:t>
      </w:r>
    </w:p>
    <w:p w:rsidR="00000000" w:rsidDel="00000000" w:rsidP="00000000" w:rsidRDefault="00000000" w:rsidRPr="00000000" w14:paraId="00000175">
      <w:pPr>
        <w:numPr>
          <w:ilvl w:val="0"/>
          <w:numId w:val="21"/>
        </w:numPr>
        <w:spacing w:line="240" w:lineRule="auto"/>
        <w:ind w:left="720" w:hanging="359"/>
      </w:pPr>
      <w:r w:rsidDel="00000000" w:rsidR="00000000" w:rsidRPr="00000000">
        <w:rPr>
          <w:rtl w:val="0"/>
        </w:rPr>
        <w:t xml:space="preserve">Prompt the Executive Committee to ensure the WACRAO Handbook is updated/maintained.</w:t>
      </w:r>
    </w:p>
    <w:p w:rsidR="00000000" w:rsidDel="00000000" w:rsidP="00000000" w:rsidRDefault="00000000" w:rsidRPr="00000000" w14:paraId="00000176">
      <w:pPr>
        <w:numPr>
          <w:ilvl w:val="0"/>
          <w:numId w:val="21"/>
        </w:numPr>
        <w:spacing w:line="240" w:lineRule="auto"/>
        <w:ind w:left="720" w:hanging="359"/>
      </w:pPr>
      <w:r w:rsidDel="00000000" w:rsidR="00000000" w:rsidRPr="00000000">
        <w:rPr>
          <w:rtl w:val="0"/>
        </w:rPr>
        <w:t xml:space="preserve">Serve as a back-up to the President-Elect or President should either not be able to fulfill his/her duties.</w:t>
      </w:r>
    </w:p>
    <w:p w:rsidR="00000000" w:rsidDel="00000000" w:rsidP="00000000" w:rsidRDefault="00000000" w:rsidRPr="00000000" w14:paraId="00000177">
      <w:pPr>
        <w:numPr>
          <w:ilvl w:val="0"/>
          <w:numId w:val="21"/>
        </w:numPr>
        <w:spacing w:line="240" w:lineRule="auto"/>
        <w:ind w:left="720" w:hanging="359"/>
      </w:pPr>
      <w:r w:rsidDel="00000000" w:rsidR="00000000" w:rsidRPr="00000000">
        <w:rPr>
          <w:rtl w:val="0"/>
        </w:rPr>
        <w:t xml:space="preserve">Order gift boxes in October for honorary members and outgoing executive committee members. </w:t>
      </w:r>
    </w:p>
    <w:p w:rsidR="00000000" w:rsidDel="00000000" w:rsidP="00000000" w:rsidRDefault="00000000" w:rsidRPr="00000000" w14:paraId="00000178">
      <w:pPr>
        <w:numPr>
          <w:ilvl w:val="0"/>
          <w:numId w:val="21"/>
        </w:numPr>
        <w:spacing w:line="240" w:lineRule="auto"/>
        <w:ind w:left="720" w:hanging="359"/>
      </w:pPr>
      <w:r w:rsidDel="00000000" w:rsidR="00000000" w:rsidRPr="00000000">
        <w:rPr>
          <w:rtl w:val="0"/>
        </w:rPr>
        <w:t xml:space="preserve">Print certificates for outgoing Standing Committee chairs, LAC chair(s), LAC Committee members, and Certificate of Appreciation recipient(s) in October.</w:t>
      </w:r>
    </w:p>
    <w:p w:rsidR="00000000" w:rsidDel="00000000" w:rsidP="00000000" w:rsidRDefault="00000000" w:rsidRPr="00000000" w14:paraId="00000179">
      <w:pPr>
        <w:numPr>
          <w:ilvl w:val="0"/>
          <w:numId w:val="21"/>
        </w:numPr>
        <w:spacing w:line="240" w:lineRule="auto"/>
        <w:ind w:left="720" w:hanging="359"/>
      </w:pPr>
      <w:r w:rsidDel="00000000" w:rsidR="00000000" w:rsidRPr="00000000">
        <w:rPr>
          <w:rtl w:val="0"/>
        </w:rPr>
        <w:t xml:space="preserve">Purchase certificate folders for certificates in October</w:t>
      </w:r>
      <w:r w:rsidDel="00000000" w:rsidR="00000000" w:rsidRPr="00000000">
        <w:rPr>
          <w:rtl w:val="0"/>
        </w:rPr>
      </w:r>
    </w:p>
    <w:p w:rsidR="00000000" w:rsidDel="00000000" w:rsidP="00000000" w:rsidRDefault="00000000" w:rsidRPr="00000000" w14:paraId="0000017A">
      <w:pPr>
        <w:pStyle w:val="Heading4"/>
        <w:spacing w:line="240" w:lineRule="auto"/>
        <w:rPr/>
      </w:pPr>
      <w:bookmarkStart w:colFirst="0" w:colLast="0" w:name="_7h9hs8uwhhf1" w:id="36"/>
      <w:bookmarkEnd w:id="36"/>
      <w:r w:rsidDel="00000000" w:rsidR="00000000" w:rsidRPr="00000000">
        <w:rPr>
          <w:rtl w:val="0"/>
        </w:rPr>
        <w:t xml:space="preserve">Suggested timeline: </w:t>
      </w:r>
    </w:p>
    <w:p w:rsidR="00000000" w:rsidDel="00000000" w:rsidP="00000000" w:rsidRDefault="00000000" w:rsidRPr="00000000" w14:paraId="0000017B">
      <w:pPr>
        <w:rPr/>
      </w:pPr>
      <w:r w:rsidDel="00000000" w:rsidR="00000000" w:rsidRPr="00000000">
        <w:rPr>
          <w:rtl w:val="0"/>
        </w:rPr>
      </w:r>
    </w:p>
    <w:tbl>
      <w:tblPr>
        <w:tblStyle w:val="Table3"/>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0.0000000000002"/>
        <w:gridCol w:w="8059.999999999999"/>
        <w:tblGridChange w:id="0">
          <w:tblGrid>
            <w:gridCol w:w="1300.0000000000002"/>
            <w:gridCol w:w="8059.999999999999"/>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rPr/>
            </w:pPr>
            <w:r w:rsidDel="00000000" w:rsidR="00000000" w:rsidRPr="00000000">
              <w:rPr>
                <w:rtl w:val="0"/>
              </w:rPr>
              <w:t xml:space="preserve">Meet (at the conference) with the outgoing Secretary for purposes of receiving information, materials, and guidance concerning the duties and responsibilities of the Secretary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pPr>
            <w:r w:rsidDel="00000000" w:rsidR="00000000" w:rsidRPr="00000000">
              <w:rPr>
                <w:rtl w:val="0"/>
              </w:rPr>
              <w:t xml:space="preserve">Record minutes and attend Executive Board meeting or teleconference. Obtain the minutes from the meeting held during the fall conference from the outgoing secretary.  Submit minutes from last meeting and from Business Luncheon for committee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Record minutes and attend Executive meeting.  Submit minutes from last meeting for committee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Aug/Sept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Record minutes and attend Executive meeting.  Submit minutes from last meeting for committee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Order gift boxes for outgoing Executive Committee members and Honorary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Work with President-Elect to confirm and then print certificates for LAC Chairs/Co-chairs, LAC Committee members, Standing Committee Chairs.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Order certificate folders, if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Submit last year’s Business Luncheon meeting minutes to President for distribution to membership for Business Luncheon.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spacing w:line="240" w:lineRule="auto"/>
              <w:rPr/>
            </w:pPr>
            <w:r w:rsidDel="00000000" w:rsidR="00000000" w:rsidRPr="00000000">
              <w:rPr>
                <w:rtl w:val="0"/>
              </w:rPr>
              <w:t xml:space="preserve">Record minutes and attend Executive meeting and Business Luncheon meeting.</w:t>
            </w:r>
            <w:commentRangeStart w:id="1"/>
            <w:r w:rsidDel="00000000" w:rsidR="00000000" w:rsidRPr="00000000">
              <w:rPr>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190">
      <w:pPr>
        <w:pStyle w:val="Heading3"/>
        <w:rPr/>
      </w:pPr>
      <w:bookmarkStart w:colFirst="0" w:colLast="0" w:name="_3o7alnk" w:id="37"/>
      <w:bookmarkEnd w:id="37"/>
      <w:r w:rsidDel="00000000" w:rsidR="00000000" w:rsidRPr="00000000">
        <w:rPr>
          <w:rtl w:val="0"/>
        </w:rPr>
        <w:t xml:space="preserve">Treasurer</w:t>
      </w:r>
    </w:p>
    <w:p w:rsidR="00000000" w:rsidDel="00000000" w:rsidP="00000000" w:rsidRDefault="00000000" w:rsidRPr="00000000" w14:paraId="00000191">
      <w:pPr>
        <w:pStyle w:val="Heading4"/>
        <w:spacing w:line="240" w:lineRule="auto"/>
        <w:rPr/>
      </w:pPr>
      <w:bookmarkStart w:colFirst="0" w:colLast="0" w:name="_69fh87xvk5al" w:id="38"/>
      <w:bookmarkEnd w:id="38"/>
      <w:r w:rsidDel="00000000" w:rsidR="00000000" w:rsidRPr="00000000">
        <w:rPr>
          <w:rtl w:val="0"/>
        </w:rPr>
        <w:t xml:space="preserve">Term of office</w:t>
      </w:r>
    </w:p>
    <w:p w:rsidR="00000000" w:rsidDel="00000000" w:rsidP="00000000" w:rsidRDefault="00000000" w:rsidRPr="00000000" w14:paraId="00000192">
      <w:pPr>
        <w:spacing w:line="240" w:lineRule="auto"/>
        <w:rPr/>
      </w:pPr>
      <w:r w:rsidDel="00000000" w:rsidR="00000000" w:rsidRPr="00000000">
        <w:rPr>
          <w:rtl w:val="0"/>
        </w:rPr>
        <w:t xml:space="preserve">2 years; elected at the annual meeting; if re-nominated (optional) may be re-elected for additional 2-year term. Election typically alternates years with the election of a secretary.</w:t>
      </w:r>
    </w:p>
    <w:p w:rsidR="00000000" w:rsidDel="00000000" w:rsidP="00000000" w:rsidRDefault="00000000" w:rsidRPr="00000000" w14:paraId="00000193">
      <w:pPr>
        <w:pStyle w:val="Heading4"/>
        <w:spacing w:line="240" w:lineRule="auto"/>
        <w:rPr/>
      </w:pPr>
      <w:bookmarkStart w:colFirst="0" w:colLast="0" w:name="_7lj4j68slkqy" w:id="39"/>
      <w:bookmarkEnd w:id="39"/>
      <w:r w:rsidDel="00000000" w:rsidR="00000000" w:rsidRPr="00000000">
        <w:rPr>
          <w:rtl w:val="0"/>
        </w:rPr>
        <w:t xml:space="preserve">Key responsibilities</w:t>
      </w:r>
    </w:p>
    <w:p w:rsidR="00000000" w:rsidDel="00000000" w:rsidP="00000000" w:rsidRDefault="00000000" w:rsidRPr="00000000" w14:paraId="00000194">
      <w:pPr>
        <w:numPr>
          <w:ilvl w:val="0"/>
          <w:numId w:val="8"/>
        </w:numPr>
        <w:spacing w:line="240" w:lineRule="auto"/>
        <w:ind w:left="720" w:hanging="359"/>
      </w:pPr>
      <w:r w:rsidDel="00000000" w:rsidR="00000000" w:rsidRPr="00000000">
        <w:rPr>
          <w:rtl w:val="0"/>
        </w:rPr>
        <w:t xml:space="preserve">Responsible for all accounts receivable and accounts payable.</w:t>
      </w:r>
    </w:p>
    <w:p w:rsidR="00000000" w:rsidDel="00000000" w:rsidP="00000000" w:rsidRDefault="00000000" w:rsidRPr="00000000" w14:paraId="00000195">
      <w:pPr>
        <w:numPr>
          <w:ilvl w:val="0"/>
          <w:numId w:val="8"/>
        </w:numPr>
        <w:spacing w:line="240" w:lineRule="auto"/>
        <w:ind w:left="720" w:hanging="359"/>
      </w:pPr>
      <w:r w:rsidDel="00000000" w:rsidR="00000000" w:rsidRPr="00000000">
        <w:rPr>
          <w:rtl w:val="0"/>
        </w:rPr>
        <w:t xml:space="preserve">Maintain a record of all fiscal matters. </w:t>
      </w:r>
    </w:p>
    <w:p w:rsidR="00000000" w:rsidDel="00000000" w:rsidP="00000000" w:rsidRDefault="00000000" w:rsidRPr="00000000" w14:paraId="00000196">
      <w:pPr>
        <w:numPr>
          <w:ilvl w:val="0"/>
          <w:numId w:val="8"/>
        </w:numPr>
        <w:spacing w:line="240" w:lineRule="auto"/>
        <w:ind w:left="720" w:hanging="359"/>
      </w:pPr>
      <w:r w:rsidDel="00000000" w:rsidR="00000000" w:rsidRPr="00000000">
        <w:rPr>
          <w:rtl w:val="0"/>
        </w:rPr>
        <w:t xml:space="preserve">Coordinate dues renewal with the Member Services Coordinator.</w:t>
      </w:r>
    </w:p>
    <w:p w:rsidR="00000000" w:rsidDel="00000000" w:rsidP="00000000" w:rsidRDefault="00000000" w:rsidRPr="00000000" w14:paraId="00000197">
      <w:pPr>
        <w:numPr>
          <w:ilvl w:val="0"/>
          <w:numId w:val="8"/>
        </w:numPr>
        <w:spacing w:line="240" w:lineRule="auto"/>
        <w:ind w:left="720" w:hanging="359"/>
      </w:pPr>
      <w:r w:rsidDel="00000000" w:rsidR="00000000" w:rsidRPr="00000000">
        <w:rPr>
          <w:rtl w:val="0"/>
        </w:rPr>
        <w:t xml:space="preserve">Provide a fiscal accounting report to the Executive Board at each Executive Board meeting. </w:t>
      </w:r>
    </w:p>
    <w:p w:rsidR="00000000" w:rsidDel="00000000" w:rsidP="00000000" w:rsidRDefault="00000000" w:rsidRPr="00000000" w14:paraId="00000198">
      <w:pPr>
        <w:numPr>
          <w:ilvl w:val="0"/>
          <w:numId w:val="8"/>
        </w:numPr>
        <w:spacing w:line="240" w:lineRule="auto"/>
        <w:ind w:left="720" w:hanging="359"/>
      </w:pPr>
      <w:r w:rsidDel="00000000" w:rsidR="00000000" w:rsidRPr="00000000">
        <w:rPr>
          <w:rtl w:val="0"/>
        </w:rPr>
        <w:t xml:space="preserve">Provide a complete year-end fiscal (October 1 to September 30) report to the membership at the annual conference. </w:t>
      </w:r>
    </w:p>
    <w:p w:rsidR="00000000" w:rsidDel="00000000" w:rsidP="00000000" w:rsidRDefault="00000000" w:rsidRPr="00000000" w14:paraId="00000199">
      <w:pPr>
        <w:numPr>
          <w:ilvl w:val="0"/>
          <w:numId w:val="8"/>
        </w:numPr>
        <w:spacing w:line="240" w:lineRule="auto"/>
        <w:ind w:left="720" w:hanging="359"/>
      </w:pPr>
      <w:r w:rsidDel="00000000" w:rsidR="00000000" w:rsidRPr="00000000">
        <w:rPr>
          <w:rtl w:val="0"/>
        </w:rPr>
        <w:t xml:space="preserve">File taxes.</w:t>
      </w:r>
    </w:p>
    <w:p w:rsidR="00000000" w:rsidDel="00000000" w:rsidP="00000000" w:rsidRDefault="00000000" w:rsidRPr="00000000" w14:paraId="0000019A">
      <w:pPr>
        <w:spacing w:line="240" w:lineRule="auto"/>
        <w:ind w:left="720" w:firstLine="0"/>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19B">
      <w:pPr>
        <w:pStyle w:val="Heading4"/>
        <w:spacing w:line="240" w:lineRule="auto"/>
        <w:rPr/>
      </w:pPr>
      <w:bookmarkStart w:colFirst="0" w:colLast="0" w:name="_euxu7zq252d1" w:id="40"/>
      <w:bookmarkEnd w:id="40"/>
      <w:r w:rsidDel="00000000" w:rsidR="00000000" w:rsidRPr="00000000">
        <w:rPr>
          <w:rtl w:val="0"/>
        </w:rPr>
        <w:t xml:space="preserve">Suggested timeline (tasks in italics are only needed during transition to new Treasurer):</w:t>
      </w:r>
    </w:p>
    <w:p w:rsidR="00000000" w:rsidDel="00000000" w:rsidP="00000000" w:rsidRDefault="00000000" w:rsidRPr="00000000" w14:paraId="0000019C">
      <w:pPr>
        <w:rPr/>
      </w:pPr>
      <w:r w:rsidDel="00000000" w:rsidR="00000000" w:rsidRPr="00000000">
        <w:rPr>
          <w:rtl w:val="0"/>
        </w:rPr>
      </w:r>
    </w:p>
    <w:tbl>
      <w:tblPr>
        <w:tblStyle w:val="Table4"/>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0"/>
        <w:gridCol w:w="8060.000000000001"/>
        <w:tblGridChange w:id="0">
          <w:tblGrid>
            <w:gridCol w:w="1300"/>
            <w:gridCol w:w="8060.000000000001"/>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spacing w:line="240" w:lineRule="auto"/>
              <w:rPr>
                <w:i w:val="1"/>
              </w:rPr>
            </w:pPr>
            <w:r w:rsidDel="00000000" w:rsidR="00000000" w:rsidRPr="00000000">
              <w:rPr>
                <w:i w:val="1"/>
                <w:rtl w:val="0"/>
              </w:rPr>
              <w:t xml:space="preserve">Meet (at the conference) with the outgoing Treasurer for purposes of receiving information, materials, and guidance concerning the duties and responsibilities of the Treasurer. Update MemberClicks invoice settings and invoice templates to reflect incoming Treasurer info. Go to BMO and Associated Bank during/after the conference.  Ensure incoming Treasurer has access to online banking and a debit card for each checking account.  Ensure that the incoming Treasurer is the security administrator for each account/online banking.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spacing w:line="240" w:lineRule="auto"/>
              <w:rPr>
                <w:i w:val="1"/>
              </w:rPr>
            </w:pPr>
            <w:r w:rsidDel="00000000" w:rsidR="00000000" w:rsidRPr="00000000">
              <w:rPr>
                <w:i w:val="1"/>
                <w:rtl w:val="0"/>
              </w:rPr>
              <w:t xml:space="preserve">Outgoing Treasurer emails MemberClicks at billing@memberclicks.com to notify them of the new billing contact. Incoming Treasurer will receive an email from MemberClicks with a secure link to set up auto payment (ACH/ETF, if possible) for Job Board and Website Domain. Notify Tiffany Hsu (hsut@aacrao.org) at AACRAO of change in Treasurer (in case AACRAO needs to forward us any MemberClicks invoices).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spacing w:line="240" w:lineRule="auto"/>
              <w:rPr>
                <w:i w:val="1"/>
              </w:rPr>
            </w:pPr>
            <w:r w:rsidDel="00000000" w:rsidR="00000000" w:rsidRPr="00000000">
              <w:rPr>
                <w:i w:val="1"/>
                <w:rtl w:val="0"/>
              </w:rPr>
              <w:t xml:space="preserve">Outgoing Treasurer creates a user account for incoming Treasurer in the Payroc Portal.  Outgoing Treasurer files a ticket with Payroc Support to notify them of change in Treasurer.  Incoming Treasurer needs to complete a form called Beneficial Owner Certification Amendment.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spacing w:line="240" w:lineRule="auto"/>
              <w:rPr>
                <w:i w:val="1"/>
              </w:rPr>
            </w:pPr>
            <w:r w:rsidDel="00000000" w:rsidR="00000000" w:rsidRPr="00000000">
              <w:rPr>
                <w:i w:val="1"/>
                <w:rtl w:val="0"/>
              </w:rPr>
              <w:t xml:space="preserve">Outgoing Treasurer creates a user account for incoming Treasurer for Secure Trust/Viking Cloud access, which is used to monitor PCI compliance.  Update the Correspondence Details and the Contact Email to the incoming Treasurer.  Email Viking Cloud support to change the primary contact person to the incoming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highlight w:val="white"/>
              </w:rPr>
            </w:pPr>
            <w:r w:rsidDel="00000000" w:rsidR="00000000" w:rsidRPr="00000000">
              <w:rPr>
                <w:highlight w:val="white"/>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line="240" w:lineRule="auto"/>
              <w:rPr>
                <w:i w:val="1"/>
                <w:highlight w:val="white"/>
              </w:rPr>
            </w:pPr>
            <w:r w:rsidDel="00000000" w:rsidR="00000000" w:rsidRPr="00000000">
              <w:rPr>
                <w:i w:val="1"/>
                <w:highlight w:val="white"/>
                <w:rtl w:val="0"/>
              </w:rPr>
              <w:t xml:space="preserve">Outgoing Treasurer creates a user account for incoming Treasurer for Form990 Online website (how we e-file 990EZ and form 8868 for an extension).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highlight w:val="white"/>
              </w:rPr>
            </w:pPr>
            <w:r w:rsidDel="00000000" w:rsidR="00000000" w:rsidRPr="00000000">
              <w:rPr>
                <w:highlight w:val="white"/>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spacing w:line="240" w:lineRule="auto"/>
              <w:rPr>
                <w:i w:val="1"/>
                <w:highlight w:val="white"/>
              </w:rPr>
            </w:pPr>
            <w:r w:rsidDel="00000000" w:rsidR="00000000" w:rsidRPr="00000000">
              <w:rPr>
                <w:i w:val="1"/>
                <w:highlight w:val="white"/>
                <w:rtl w:val="0"/>
              </w:rPr>
              <w:t xml:space="preserve">Outgoing Treasurer helps incoming Treasurer update the primary payment method for Zoom license renewal (if paid by debit card).  Zoom license renews annually around </w:t>
            </w:r>
            <w:r w:rsidDel="00000000" w:rsidR="00000000" w:rsidRPr="00000000">
              <w:rPr>
                <w:b w:val="1"/>
                <w:i w:val="1"/>
                <w:highlight w:val="white"/>
                <w:rtl w:val="0"/>
              </w:rPr>
              <w:t xml:space="preserve">February 6th</w:t>
            </w:r>
            <w:r w:rsidDel="00000000" w:rsidR="00000000" w:rsidRPr="00000000">
              <w:rPr>
                <w:i w:val="1"/>
                <w:highlight w:val="white"/>
                <w:rtl w:val="0"/>
              </w:rPr>
              <w:t xml:space="preserve">.  Update the Zoom billing contact information to the incoming Treasurer’s info. Outgoing Treasurer helps incoming Treasurer update primary payment method for Google Storage auto renewal, which renews annually around </w:t>
            </w:r>
            <w:r w:rsidDel="00000000" w:rsidR="00000000" w:rsidRPr="00000000">
              <w:rPr>
                <w:b w:val="1"/>
                <w:i w:val="1"/>
                <w:highlight w:val="white"/>
                <w:rtl w:val="0"/>
              </w:rPr>
              <w:t xml:space="preserve">June 30th</w:t>
            </w:r>
            <w:r w:rsidDel="00000000" w:rsidR="00000000" w:rsidRPr="00000000">
              <w:rPr>
                <w:i w:val="1"/>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highlight w:val="yellow"/>
              </w:rPr>
            </w:pPr>
            <w:r w:rsidDel="00000000" w:rsidR="00000000" w:rsidRPr="00000000">
              <w:rPr>
                <w:highlight w:val="yellow"/>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spacing w:line="240" w:lineRule="auto"/>
              <w:rPr>
                <w:i w:val="1"/>
                <w:highlight w:val="yellow"/>
              </w:rPr>
            </w:pPr>
            <w:r w:rsidDel="00000000" w:rsidR="00000000" w:rsidRPr="00000000">
              <w:rPr>
                <w:i w:val="1"/>
                <w:highlight w:val="yellow"/>
                <w:rtl w:val="0"/>
              </w:rPr>
              <w:t xml:space="preserve">Outgoing Treasurer Bill.com access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spacing w:line="240" w:lineRule="auto"/>
              <w:rPr>
                <w:i w:val="1"/>
              </w:rPr>
            </w:pPr>
            <w:r w:rsidDel="00000000" w:rsidR="00000000" w:rsidRPr="00000000">
              <w:rPr>
                <w:i w:val="1"/>
                <w:rtl w:val="0"/>
              </w:rPr>
              <w:t xml:space="preserve">Outgoing Treasurer asks Technology and Communications Manager to update  </w:t>
            </w:r>
            <w:hyperlink r:id="rId12">
              <w:r w:rsidDel="00000000" w:rsidR="00000000" w:rsidRPr="00000000">
                <w:rPr>
                  <w:i w:val="1"/>
                  <w:color w:val="1155cc"/>
                  <w:u w:val="single"/>
                  <w:rtl w:val="0"/>
                </w:rPr>
                <w:t xml:space="preserve">treasurer@wacrao.org</w:t>
              </w:r>
            </w:hyperlink>
            <w:r w:rsidDel="00000000" w:rsidR="00000000" w:rsidRPr="00000000">
              <w:rPr>
                <w:i w:val="1"/>
                <w:rtl w:val="0"/>
              </w:rPr>
              <w:t xml:space="preserve"> email within MemberClicks. Outgoing Treasurer also asks Member Services Coordinator for help updating the MemberClicks Authorized Security Administrators (ASAs) - the two ASAs should be the Member Services Coordinator and the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spacing w:line="240" w:lineRule="auto"/>
              <w:rPr>
                <w:i w:val="1"/>
              </w:rPr>
            </w:pPr>
            <w:r w:rsidDel="00000000" w:rsidR="00000000" w:rsidRPr="00000000">
              <w:rPr>
                <w:i w:val="1"/>
                <w:rtl w:val="0"/>
              </w:rPr>
              <w:t xml:space="preserve">Incoming Treasurer submits </w:t>
            </w:r>
            <w:r w:rsidDel="00000000" w:rsidR="00000000" w:rsidRPr="00000000">
              <w:rPr>
                <w:i w:val="1"/>
                <w:rtl w:val="0"/>
              </w:rPr>
              <w:t xml:space="preserve">Form 13 (Change a Registered Agent or Office) along with filing fee to the Wisconsin Department of Financial Institutions (WI DFI).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rPr>
                <w:b w:val="1"/>
                <w:i w:val="1"/>
              </w:rPr>
            </w:pPr>
            <w:r w:rsidDel="00000000" w:rsidR="00000000" w:rsidRPr="00000000">
              <w:rPr>
                <w:i w:val="1"/>
                <w:rtl w:val="0"/>
              </w:rPr>
              <w:t xml:space="preserve">Incoming Treasurer files IRS form 8822-b Change of Address or Responsible Party.  Mail the form certified mail with return receipt requested </w:t>
            </w:r>
            <w:r w:rsidDel="00000000" w:rsidR="00000000" w:rsidRPr="00000000">
              <w:rPr>
                <w:b w:val="1"/>
                <w:i w:val="1"/>
                <w:rtl w:val="0"/>
              </w:rPr>
              <w:t xml:space="preserve">within 60 days of change of responsible party (i.e., within 60 days of getting a new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Nov/Dec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line="240" w:lineRule="auto"/>
              <w:rPr>
                <w:b w:val="1"/>
              </w:rPr>
            </w:pPr>
            <w:r w:rsidDel="00000000" w:rsidR="00000000" w:rsidRPr="00000000">
              <w:rPr>
                <w:rtl w:val="0"/>
              </w:rPr>
              <w:t xml:space="preserve">Submit the Wisconsin Nonstock Corporation Annual Report along with the filing fee </w:t>
            </w:r>
            <w:r w:rsidDel="00000000" w:rsidR="00000000" w:rsidRPr="00000000">
              <w:rPr>
                <w:rFonts w:ascii="Calibri" w:cs="Calibri" w:eastAsia="Calibri" w:hAnsi="Calibri"/>
                <w:rtl w:val="0"/>
              </w:rPr>
              <w:t xml:space="preserve">fee to the Wisconsin Department of Financial Institutions (WI DFI).  </w:t>
            </w:r>
            <w:r w:rsidDel="00000000" w:rsidR="00000000" w:rsidRPr="00000000">
              <w:rPr>
                <w:rtl w:val="0"/>
              </w:rPr>
              <w:t xml:space="preserve">D</w:t>
            </w:r>
            <w:r w:rsidDel="00000000" w:rsidR="00000000" w:rsidRPr="00000000">
              <w:rPr>
                <w:rtl w:val="0"/>
              </w:rPr>
              <w:t xml:space="preserve">ue </w:t>
            </w:r>
            <w:r w:rsidDel="00000000" w:rsidR="00000000" w:rsidRPr="00000000">
              <w:rPr>
                <w:b w:val="1"/>
                <w:rtl w:val="0"/>
              </w:rPr>
              <w:t xml:space="preserve">December 31st.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Dec/Jan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spacing w:line="240" w:lineRule="auto"/>
              <w:rPr>
                <w:b w:val="1"/>
              </w:rPr>
            </w:pPr>
            <w:r w:rsidDel="00000000" w:rsidR="00000000" w:rsidRPr="00000000">
              <w:rPr>
                <w:rtl w:val="0"/>
              </w:rPr>
              <w:t xml:space="preserve">Start preparing tax Form 990 EZ, which is due </w:t>
            </w:r>
            <w:r w:rsidDel="00000000" w:rsidR="00000000" w:rsidRPr="00000000">
              <w:rPr>
                <w:b w:val="1"/>
                <w:rtl w:val="0"/>
              </w:rPr>
              <w:t xml:space="preserve">February 15th.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t xml:space="preserve">Jan/Feb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Connect with incoming LAC treasurer for Associated Bank LAC account access.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line="240" w:lineRule="auto"/>
              <w:rPr/>
            </w:pPr>
            <w:r w:rsidDel="00000000" w:rsidR="00000000" w:rsidRPr="00000000">
              <w:rPr>
                <w:rtl w:val="0"/>
              </w:rPr>
              <w:t xml:space="preserve">Prepare Treasurer’s report for Executive Board meeting or teleconference.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rPr/>
            </w:pPr>
            <w:r w:rsidDel="00000000" w:rsidR="00000000" w:rsidRPr="00000000">
              <w:rPr>
                <w:rtl w:val="0"/>
              </w:rPr>
              <w:t xml:space="preserve">Send draft taxes to CPA (if filing by February 15th, otherwise you can send draft in June/July).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spacing w:line="240" w:lineRule="auto"/>
              <w:rPr/>
            </w:pPr>
            <w:r w:rsidDel="00000000" w:rsidR="00000000" w:rsidRPr="00000000">
              <w:rPr>
                <w:rtl w:val="0"/>
              </w:rPr>
              <w:t xml:space="preserve">Attend Executive Board meeting or teleconference. If needed, update expense reimbursement form with updated mileage amount per the UWS rate (this should be discussed at the January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spacing w:line="240" w:lineRule="auto"/>
              <w:rPr/>
            </w:pPr>
            <w:r w:rsidDel="00000000" w:rsidR="00000000" w:rsidRPr="00000000">
              <w:rPr>
                <w:rtl w:val="0"/>
              </w:rPr>
              <w:t xml:space="preserve">Zoom license auto renews around </w:t>
            </w:r>
            <w:r w:rsidDel="00000000" w:rsidR="00000000" w:rsidRPr="00000000">
              <w:rPr>
                <w:b w:val="1"/>
                <w:rtl w:val="0"/>
              </w:rPr>
              <w:t xml:space="preserve">February 6th</w:t>
            </w:r>
            <w:r w:rsidDel="00000000" w:rsidR="00000000" w:rsidRPr="00000000">
              <w:rPr>
                <w:rtl w:val="0"/>
              </w:rPr>
              <w:t xml:space="preserve">. Make sure debit card info for auto renew is up-to-date (if incoming Treasurer and paying by card instead of 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line="240" w:lineRule="auto"/>
              <w:rPr/>
            </w:pPr>
            <w:r w:rsidDel="00000000" w:rsidR="00000000" w:rsidRPr="00000000">
              <w:rPr>
                <w:rtl w:val="0"/>
              </w:rPr>
              <w:t xml:space="preserve">Taxes due </w:t>
            </w:r>
            <w:r w:rsidDel="00000000" w:rsidR="00000000" w:rsidRPr="00000000">
              <w:rPr>
                <w:b w:val="1"/>
                <w:rtl w:val="0"/>
              </w:rPr>
              <w:t xml:space="preserve">February 15th</w:t>
            </w:r>
            <w:r w:rsidDel="00000000" w:rsidR="00000000" w:rsidRPr="00000000">
              <w:rPr>
                <w:rtl w:val="0"/>
              </w:rPr>
              <w:t xml:space="preserve">.</w:t>
            </w:r>
            <w:r w:rsidDel="00000000" w:rsidR="00000000" w:rsidRPr="00000000">
              <w:rPr>
                <w:rtl w:val="0"/>
              </w:rPr>
              <w:t xml:space="preserve"> If not filing in February, then the filing deadline for Form 8868 for automatic 6-month extension is </w:t>
            </w:r>
            <w:r w:rsidDel="00000000" w:rsidR="00000000" w:rsidRPr="00000000">
              <w:rPr>
                <w:b w:val="1"/>
                <w:rtl w:val="0"/>
              </w:rPr>
              <w:t xml:space="preserve">February 15th</w:t>
            </w:r>
            <w:r w:rsidDel="00000000" w:rsidR="00000000" w:rsidRPr="00000000">
              <w:rPr>
                <w:rtl w:val="0"/>
              </w:rPr>
              <w:t xml:space="preserve">. You may be able to e-file Form 8868 with Form 990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Feb/Mar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spacing w:line="240" w:lineRule="auto"/>
              <w:rPr/>
            </w:pPr>
            <w:r w:rsidDel="00000000" w:rsidR="00000000" w:rsidRPr="00000000">
              <w:rPr>
                <w:rtl w:val="0"/>
              </w:rPr>
              <w:t xml:space="preserve">Pay mileage reimbursements and other costs associated with the Conference Planning meeting.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t xml:space="preserve">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spacing w:line="240" w:lineRule="auto"/>
              <w:rPr/>
            </w:pPr>
            <w:r w:rsidDel="00000000" w:rsidR="00000000" w:rsidRPr="00000000">
              <w:rPr>
                <w:rtl w:val="0"/>
              </w:rPr>
              <w:t xml:space="preserve">Prepare Conference Planning meeting financial report to present at May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pPr>
            <w:r w:rsidDel="00000000" w:rsidR="00000000" w:rsidRPr="00000000">
              <w:rPr>
                <w:rtl w:val="0"/>
              </w:rPr>
              <w:t xml:space="preserve">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rPr/>
            </w:pPr>
            <w:r w:rsidDel="00000000" w:rsidR="00000000" w:rsidRPr="00000000">
              <w:rPr>
                <w:rtl w:val="0"/>
              </w:rPr>
              <w:t xml:space="preserve">MemberClicks Job Board auto renews around </w:t>
            </w:r>
            <w:r w:rsidDel="00000000" w:rsidR="00000000" w:rsidRPr="00000000">
              <w:rPr>
                <w:b w:val="1"/>
                <w:rtl w:val="0"/>
              </w:rPr>
              <w:t xml:space="preserve">March 3rd</w:t>
            </w:r>
            <w:r w:rsidDel="00000000" w:rsidR="00000000" w:rsidRPr="00000000">
              <w:rPr>
                <w:rtl w:val="0"/>
              </w:rPr>
              <w:t xml:space="preserve">. MemberClicks Website Domain auto renews around </w:t>
            </w:r>
            <w:r w:rsidDel="00000000" w:rsidR="00000000" w:rsidRPr="00000000">
              <w:rPr>
                <w:b w:val="1"/>
                <w:rtl w:val="0"/>
              </w:rPr>
              <w:t xml:space="preserve">March 29th</w:t>
            </w:r>
            <w:r w:rsidDel="00000000" w:rsidR="00000000" w:rsidRPr="00000000">
              <w:rPr>
                <w:rtl w:val="0"/>
              </w:rPr>
              <w:t xml:space="preserve">. Make sure debit card info for auto renew is up-to-date (if incoming Treasurer).  We may be set up to pay by ACH so this may not require updating.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pPr>
            <w:r w:rsidDel="00000000" w:rsidR="00000000" w:rsidRPr="00000000">
              <w:rPr>
                <w:rtl w:val="0"/>
              </w:rPr>
              <w:t xml:space="preserve">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line="240" w:lineRule="auto"/>
              <w:rPr/>
            </w:pPr>
            <w:r w:rsidDel="00000000" w:rsidR="00000000" w:rsidRPr="00000000">
              <w:rPr>
                <w:rtl w:val="0"/>
              </w:rPr>
              <w:t xml:space="preserve">Finalize LAC Conference financial report (for previous year’s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line="240" w:lineRule="auto"/>
              <w:rPr/>
            </w:pPr>
            <w:r w:rsidDel="00000000" w:rsidR="00000000" w:rsidRPr="00000000">
              <w:rPr>
                <w:rtl w:val="0"/>
              </w:rPr>
              <w:t xml:space="preserve">Complete annual security assessment SAQ in Viking Cloud PCI manager (for credit card transactions through Payroc). Annual SAQ expires in late 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line="240" w:lineRule="auto"/>
              <w:rPr/>
            </w:pPr>
            <w:r w:rsidDel="00000000" w:rsidR="00000000" w:rsidRPr="00000000">
              <w:rPr>
                <w:rtl w:val="0"/>
              </w:rPr>
              <w:t xml:space="preserve">Prepare Treasurer’s report and attend Executive Board meeting. Give financial report on Conference Planning meeting and LAC Conference (from prior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line="240" w:lineRule="auto"/>
              <w:rPr/>
            </w:pPr>
            <w:r w:rsidDel="00000000" w:rsidR="00000000" w:rsidRPr="00000000">
              <w:rPr>
                <w:rtl w:val="0"/>
              </w:rPr>
              <w:t xml:space="preserve">Monitor/deposit payments for Veterans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r w:rsidDel="00000000" w:rsidR="00000000" w:rsidRPr="00000000">
              <w:rPr>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line="240" w:lineRule="auto"/>
              <w:rPr/>
            </w:pPr>
            <w:r w:rsidDel="00000000" w:rsidR="00000000" w:rsidRPr="00000000">
              <w:rPr>
                <w:rtl w:val="0"/>
              </w:rPr>
              <w:t xml:space="preserve">Google Drive storage auto renews around </w:t>
            </w:r>
            <w:r w:rsidDel="00000000" w:rsidR="00000000" w:rsidRPr="00000000">
              <w:rPr>
                <w:b w:val="1"/>
                <w:rtl w:val="0"/>
              </w:rPr>
              <w:t xml:space="preserve">June 30th</w:t>
            </w:r>
            <w:r w:rsidDel="00000000" w:rsidR="00000000" w:rsidRPr="00000000">
              <w:rPr>
                <w:rtl w:val="0"/>
              </w:rPr>
              <w:t xml:space="preserve">. Make sure debit card info for auto renew is up-to-date (if incoming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t xml:space="preserve">June/July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spacing w:line="240" w:lineRule="auto"/>
              <w:rPr/>
            </w:pPr>
            <w:r w:rsidDel="00000000" w:rsidR="00000000" w:rsidRPr="00000000">
              <w:rPr>
                <w:rtl w:val="0"/>
              </w:rPr>
              <w:t xml:space="preserve">Membership Coordinator sends renewal notices to designated contact person(s) at each institution.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spacing w:line="240" w:lineRule="auto"/>
              <w:rPr/>
            </w:pPr>
            <w:r w:rsidDel="00000000" w:rsidR="00000000" w:rsidRPr="00000000">
              <w:rPr>
                <w:rtl w:val="0"/>
              </w:rPr>
              <w:t xml:space="preserve">Order pen sets and membership pins in bulk, if needed. Coordinate with the Nominations and Awards Committee (or whomever physically has the pens – which may be the President or President-Elect) regarding pen sets ordering.  Coordinate with Membership Services Coordinator regarding pin ordering.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r w:rsidDel="00000000" w:rsidR="00000000" w:rsidRPr="00000000">
              <w:rPr>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spacing w:line="240" w:lineRule="auto"/>
              <w:rPr/>
            </w:pPr>
            <w:r w:rsidDel="00000000" w:rsidR="00000000" w:rsidRPr="00000000">
              <w:rPr>
                <w:rtl w:val="0"/>
              </w:rPr>
              <w:t xml:space="preserve">Renew WI Raffle License and submit filing fee—due around </w:t>
            </w:r>
            <w:r w:rsidDel="00000000" w:rsidR="00000000" w:rsidRPr="00000000">
              <w:rPr>
                <w:b w:val="1"/>
                <w:rtl w:val="0"/>
              </w:rPr>
              <w:t xml:space="preserve">July 1st</w:t>
            </w:r>
            <w:r w:rsidDel="00000000" w:rsidR="00000000" w:rsidRPr="00000000">
              <w:rPr>
                <w:rtl w:val="0"/>
              </w:rPr>
              <w:t xml:space="preserve">. </w:t>
              <w:br w:type="textWrapping"/>
              <w:t xml:space="preserve">Pay WACRAO annual insurance premiums—due in mid-June</w:t>
            </w:r>
            <w:r w:rsidDel="00000000" w:rsidR="00000000" w:rsidRPr="00000000">
              <w:rPr>
                <w:b w:val="1"/>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June -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spacing w:line="240" w:lineRule="auto"/>
              <w:rPr/>
            </w:pPr>
            <w:r w:rsidDel="00000000" w:rsidR="00000000" w:rsidRPr="00000000">
              <w:rPr>
                <w:rtl w:val="0"/>
              </w:rPr>
              <w:t xml:space="preserve">Monitor/deposit payments for membership renewals. Follow-up with institutions, as needed, in collaboration with the Membership Services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pPr>
            <w:r w:rsidDel="00000000" w:rsidR="00000000" w:rsidRPr="00000000">
              <w:rPr>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spacing w:line="240" w:lineRule="auto"/>
              <w:rPr/>
            </w:pPr>
            <w:r w:rsidDel="00000000" w:rsidR="00000000" w:rsidRPr="00000000">
              <w:rPr>
                <w:rtl w:val="0"/>
              </w:rPr>
              <w:t xml:space="preserve">Finalize Veterans Conference financial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spacing w:line="240" w:lineRule="auto"/>
              <w:rPr/>
            </w:pPr>
            <w:r w:rsidDel="00000000" w:rsidR="00000000" w:rsidRPr="00000000">
              <w:rPr>
                <w:rtl w:val="0"/>
              </w:rPr>
              <w:t xml:space="preserve">Prepare Treasurer’s report and attend Executive Board meeting or teleconference. Give financial report on Veterans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spacing w:line="240" w:lineRule="auto"/>
              <w:rPr/>
            </w:pPr>
            <w:r w:rsidDel="00000000" w:rsidR="00000000" w:rsidRPr="00000000">
              <w:rPr>
                <w:rtl w:val="0"/>
              </w:rPr>
              <w:t xml:space="preserve">Deadline for 6-month tax extension is </w:t>
            </w:r>
            <w:r w:rsidDel="00000000" w:rsidR="00000000" w:rsidRPr="00000000">
              <w:rPr>
                <w:b w:val="1"/>
                <w:rtl w:val="0"/>
              </w:rPr>
              <w:t xml:space="preserve">August 15th</w:t>
            </w:r>
            <w:r w:rsidDel="00000000" w:rsidR="00000000" w:rsidRPr="00000000">
              <w:rPr>
                <w:rtl w:val="0"/>
              </w:rPr>
              <w:t xml:space="preserve">! E-file Form 990 EZ with Form 990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pPr>
            <w:r w:rsidDel="00000000" w:rsidR="00000000" w:rsidRPr="00000000">
              <w:rPr>
                <w:rtl w:val="0"/>
              </w:rPr>
              <w:t xml:space="preserve">Sept/Oct/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spacing w:line="240" w:lineRule="auto"/>
              <w:rPr/>
            </w:pPr>
            <w:r w:rsidDel="00000000" w:rsidR="00000000" w:rsidRPr="00000000">
              <w:rPr>
                <w:rtl w:val="0"/>
              </w:rPr>
              <w:t xml:space="preserve">Monitor WACRAO conference registration fees and transfer funds from BMO to Associated Bank LAC account, if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spacing w:line="240" w:lineRule="auto"/>
              <w:rPr>
                <w:i w:val="1"/>
              </w:rPr>
            </w:pPr>
            <w:r w:rsidDel="00000000" w:rsidR="00000000" w:rsidRPr="00000000">
              <w:rPr>
                <w:i w:val="1"/>
                <w:rtl w:val="0"/>
              </w:rPr>
              <w:t xml:space="preserve">Coordinate with BMO and Associated Bank branches for updating signature cards, IF NEEDED. Identify branches near the conference location. The year the Treasurer begins a term, that Treasurer and incoming President are the Authorized Signers for these accounts. If LAC Treasurer is known - bring that person, too! It is recommended that the signature cards for the BMO and Associated Bank Money Market account be updated at the November conference each time a new Treasurer term begins (i.e., every other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spacing w:line="240" w:lineRule="auto"/>
              <w:rPr/>
            </w:pPr>
            <w:r w:rsidDel="00000000" w:rsidR="00000000" w:rsidRPr="00000000">
              <w:rPr>
                <w:rtl w:val="0"/>
              </w:rPr>
              <w:t xml:space="preserve">Prepare Annual Report (Oct 1 –Sept 30) for WACRAO conference. Bring  expense forms, BMO checkbook, raffle license, etc. to the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spacing w:line="240" w:lineRule="auto"/>
              <w:rPr/>
            </w:pPr>
            <w:r w:rsidDel="00000000" w:rsidR="00000000" w:rsidRPr="00000000">
              <w:rPr>
                <w:i w:val="1"/>
                <w:rtl w:val="0"/>
              </w:rPr>
              <w:t xml:space="preserve">Outgoing Treasurer notifies West Bend Insurance of incoming Treasurer name and email.  Requests </w:t>
            </w:r>
            <w:r w:rsidDel="00000000" w:rsidR="00000000" w:rsidRPr="00000000">
              <w:rPr>
                <w:i w:val="1"/>
                <w:rtl w:val="0"/>
              </w:rPr>
              <w:t xml:space="preserve">change of address and the “in care of” information for both policies. This would be both a mailing address and a location address change.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line="240" w:lineRule="auto"/>
              <w:rPr/>
            </w:pPr>
            <w:r w:rsidDel="00000000" w:rsidR="00000000" w:rsidRPr="00000000">
              <w:rPr>
                <w:rtl w:val="0"/>
              </w:rPr>
              <w:t xml:space="preserve">Prepare Treasurer’s report for Executive Board meeting at the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spacing w:line="240" w:lineRule="auto"/>
              <w:rPr/>
            </w:pPr>
            <w:r w:rsidDel="00000000" w:rsidR="00000000" w:rsidRPr="00000000">
              <w:rPr>
                <w:rtl w:val="0"/>
              </w:rPr>
              <w:t xml:space="preserve">Give Annual Report at Business Luncheon meeting during the WACRAO conference.</w:t>
            </w:r>
          </w:p>
        </w:tc>
      </w:tr>
    </w:tbl>
    <w:p w:rsidR="00000000" w:rsidDel="00000000" w:rsidP="00000000" w:rsidRDefault="00000000" w:rsidRPr="00000000" w14:paraId="000001ED">
      <w:pPr>
        <w:pStyle w:val="Heading4"/>
        <w:spacing w:line="240" w:lineRule="auto"/>
        <w:rPr/>
      </w:pPr>
      <w:bookmarkStart w:colFirst="0" w:colLast="0" w:name="_bneqdmg0jd2r" w:id="41"/>
      <w:bookmarkEnd w:id="41"/>
      <w:r w:rsidDel="00000000" w:rsidR="00000000" w:rsidRPr="00000000">
        <w:rPr>
          <w:rtl w:val="0"/>
        </w:rPr>
        <w:t xml:space="preserve">Other duties</w:t>
      </w:r>
    </w:p>
    <w:p w:rsidR="00000000" w:rsidDel="00000000" w:rsidP="00000000" w:rsidRDefault="00000000" w:rsidRPr="00000000" w14:paraId="000001EE">
      <w:pPr>
        <w:numPr>
          <w:ilvl w:val="0"/>
          <w:numId w:val="14"/>
        </w:numPr>
        <w:ind w:left="720" w:hanging="360"/>
        <w:rPr>
          <w:u w:val="none"/>
        </w:rPr>
      </w:pPr>
      <w:r w:rsidDel="00000000" w:rsidR="00000000" w:rsidRPr="00000000">
        <w:rPr>
          <w:rtl w:val="0"/>
        </w:rPr>
        <w:t xml:space="preserve">Print monthly bank statements and Payroc statements (for credit card fees).</w:t>
      </w:r>
    </w:p>
    <w:p w:rsidR="00000000" w:rsidDel="00000000" w:rsidP="00000000" w:rsidRDefault="00000000" w:rsidRPr="00000000" w14:paraId="000001EF">
      <w:pPr>
        <w:numPr>
          <w:ilvl w:val="0"/>
          <w:numId w:val="14"/>
        </w:numPr>
        <w:ind w:left="720" w:hanging="360"/>
        <w:rPr>
          <w:u w:val="none"/>
        </w:rPr>
      </w:pPr>
      <w:r w:rsidDel="00000000" w:rsidR="00000000" w:rsidRPr="00000000">
        <w:rPr>
          <w:rtl w:val="0"/>
        </w:rPr>
        <w:t xml:space="preserve">Update MemberClicks invoice templates, as needed.</w:t>
      </w:r>
    </w:p>
    <w:p w:rsidR="00000000" w:rsidDel="00000000" w:rsidP="00000000" w:rsidRDefault="00000000" w:rsidRPr="00000000" w14:paraId="000001F0">
      <w:pPr>
        <w:numPr>
          <w:ilvl w:val="0"/>
          <w:numId w:val="14"/>
        </w:numPr>
        <w:ind w:left="720" w:hanging="360"/>
        <w:rPr>
          <w:u w:val="none"/>
        </w:rPr>
      </w:pPr>
      <w:r w:rsidDel="00000000" w:rsidR="00000000" w:rsidRPr="00000000">
        <w:rPr>
          <w:rtl w:val="0"/>
        </w:rPr>
        <w:t xml:space="preserve">Run periodic scans for Viking Cloud PCI Manager (because we accept credit card payments via Payroc).</w:t>
      </w:r>
    </w:p>
    <w:p w:rsidR="00000000" w:rsidDel="00000000" w:rsidP="00000000" w:rsidRDefault="00000000" w:rsidRPr="00000000" w14:paraId="000001F1">
      <w:pPr>
        <w:numPr>
          <w:ilvl w:val="0"/>
          <w:numId w:val="14"/>
        </w:numPr>
        <w:ind w:left="720" w:hanging="360"/>
        <w:rPr>
          <w:u w:val="none"/>
        </w:rPr>
      </w:pPr>
      <w:r w:rsidDel="00000000" w:rsidR="00000000" w:rsidRPr="00000000">
        <w:rPr>
          <w:rtl w:val="0"/>
        </w:rPr>
        <w:t xml:space="preserve">Process reimbursement forms.  This includes reimbursement for rosewood boxes, certificate holders, and the Tina Falkner Award plaque for the annual conference.  Also, reimbursement for President/President-Elect (or designee) to attend the AACRAO annual meeting (and for joint reception with UMACRAO) and for attendance at other AACRAO functions, such as Hill Day.</w:t>
      </w:r>
    </w:p>
    <w:p w:rsidR="00000000" w:rsidDel="00000000" w:rsidP="00000000" w:rsidRDefault="00000000" w:rsidRPr="00000000" w14:paraId="000001F2">
      <w:pPr>
        <w:numPr>
          <w:ilvl w:val="0"/>
          <w:numId w:val="14"/>
        </w:numPr>
        <w:ind w:left="720" w:hanging="360"/>
        <w:rPr>
          <w:u w:val="none"/>
        </w:rPr>
      </w:pPr>
      <w:r w:rsidDel="00000000" w:rsidR="00000000" w:rsidRPr="00000000">
        <w:rPr>
          <w:rtl w:val="0"/>
        </w:rPr>
        <w:t xml:space="preserve">Pay conference venue deposit and complete Direct Billing Application for venue, as requested.</w:t>
      </w:r>
    </w:p>
    <w:p w:rsidR="00000000" w:rsidDel="00000000" w:rsidP="00000000" w:rsidRDefault="00000000" w:rsidRPr="00000000" w14:paraId="000001F3">
      <w:pPr>
        <w:numPr>
          <w:ilvl w:val="0"/>
          <w:numId w:val="14"/>
        </w:numPr>
        <w:ind w:left="720" w:hanging="360"/>
        <w:rPr>
          <w:u w:val="none"/>
        </w:rPr>
      </w:pPr>
      <w:r w:rsidDel="00000000" w:rsidR="00000000" w:rsidRPr="00000000">
        <w:rPr>
          <w:rtl w:val="0"/>
        </w:rPr>
        <w:t xml:space="preserve">Purchase stamps, checks, and other supplies, as needed.</w:t>
      </w:r>
    </w:p>
    <w:p w:rsidR="00000000" w:rsidDel="00000000" w:rsidP="00000000" w:rsidRDefault="00000000" w:rsidRPr="00000000" w14:paraId="000001F4">
      <w:pPr>
        <w:numPr>
          <w:ilvl w:val="0"/>
          <w:numId w:val="14"/>
        </w:numPr>
        <w:ind w:left="720" w:hanging="360"/>
        <w:rPr>
          <w:u w:val="none"/>
        </w:rPr>
      </w:pPr>
      <w:r w:rsidDel="00000000" w:rsidR="00000000" w:rsidRPr="00000000">
        <w:rPr>
          <w:rtl w:val="0"/>
        </w:rPr>
        <w:t xml:space="preserve">Complete W9s, as requested (to receive payments).</w:t>
      </w:r>
    </w:p>
    <w:p w:rsidR="00000000" w:rsidDel="00000000" w:rsidP="00000000" w:rsidRDefault="00000000" w:rsidRPr="00000000" w14:paraId="000001F5">
      <w:pPr>
        <w:pStyle w:val="Heading3"/>
        <w:rPr/>
      </w:pPr>
      <w:bookmarkStart w:colFirst="0" w:colLast="0" w:name="_f8vyo14p8xq8" w:id="42"/>
      <w:bookmarkEnd w:id="42"/>
      <w:r w:rsidDel="00000000" w:rsidR="00000000" w:rsidRPr="00000000">
        <w:rPr>
          <w:rtl w:val="0"/>
        </w:rPr>
        <w:t xml:space="preserve">Member Services Coordinator </w:t>
      </w:r>
    </w:p>
    <w:p w:rsidR="00000000" w:rsidDel="00000000" w:rsidP="00000000" w:rsidRDefault="00000000" w:rsidRPr="00000000" w14:paraId="000001F6">
      <w:pPr>
        <w:pStyle w:val="Heading4"/>
        <w:spacing w:line="240" w:lineRule="auto"/>
        <w:rPr/>
      </w:pPr>
      <w:bookmarkStart w:colFirst="0" w:colLast="0" w:name="_a8bwh21af4x3" w:id="43"/>
      <w:bookmarkEnd w:id="43"/>
      <w:r w:rsidDel="00000000" w:rsidR="00000000" w:rsidRPr="00000000">
        <w:rPr>
          <w:rtl w:val="0"/>
        </w:rPr>
        <w:t xml:space="preserve">Term of office</w:t>
      </w:r>
    </w:p>
    <w:p w:rsidR="00000000" w:rsidDel="00000000" w:rsidP="00000000" w:rsidRDefault="00000000" w:rsidRPr="00000000" w14:paraId="000001F7">
      <w:pPr>
        <w:spacing w:line="240" w:lineRule="auto"/>
        <w:rPr/>
      </w:pPr>
      <w:r w:rsidDel="00000000" w:rsidR="00000000" w:rsidRPr="00000000">
        <w:rPr>
          <w:rtl w:val="0"/>
        </w:rPr>
        <w:t xml:space="preserve">2 years; elected at the annual meeting; if re-nominated (optional) may be re-elected for additional 2-year term. Typically elected in odd numbered years.</w:t>
      </w:r>
    </w:p>
    <w:p w:rsidR="00000000" w:rsidDel="00000000" w:rsidP="00000000" w:rsidRDefault="00000000" w:rsidRPr="00000000" w14:paraId="000001F8">
      <w:pPr>
        <w:pStyle w:val="Heading4"/>
        <w:spacing w:line="240" w:lineRule="auto"/>
        <w:rPr/>
      </w:pPr>
      <w:bookmarkStart w:colFirst="0" w:colLast="0" w:name="_u8ipxgea691v" w:id="44"/>
      <w:bookmarkEnd w:id="44"/>
      <w:r w:rsidDel="00000000" w:rsidR="00000000" w:rsidRPr="00000000">
        <w:rPr>
          <w:rtl w:val="0"/>
        </w:rPr>
        <w:t xml:space="preserve">Key responsibilities:</w:t>
      </w:r>
    </w:p>
    <w:p w:rsidR="00000000" w:rsidDel="00000000" w:rsidP="00000000" w:rsidRDefault="00000000" w:rsidRPr="00000000" w14:paraId="000001F9">
      <w:pPr>
        <w:numPr>
          <w:ilvl w:val="0"/>
          <w:numId w:val="24"/>
        </w:numPr>
        <w:spacing w:line="240" w:lineRule="auto"/>
        <w:ind w:left="720" w:hanging="359"/>
      </w:pPr>
      <w:r w:rsidDel="00000000" w:rsidR="00000000" w:rsidRPr="00000000">
        <w:rPr>
          <w:rtl w:val="0"/>
        </w:rPr>
        <w:t xml:space="preserve">Coordinate the dues renewal notification to current membership with the Treasurer.  Membership renewal should be created by October 25.</w:t>
      </w:r>
    </w:p>
    <w:p w:rsidR="00000000" w:rsidDel="00000000" w:rsidP="00000000" w:rsidRDefault="00000000" w:rsidRPr="00000000" w14:paraId="000001FA">
      <w:pPr>
        <w:numPr>
          <w:ilvl w:val="0"/>
          <w:numId w:val="24"/>
        </w:numPr>
        <w:spacing w:line="240" w:lineRule="auto"/>
        <w:ind w:left="720" w:hanging="359"/>
      </w:pPr>
      <w:r w:rsidDel="00000000" w:rsidR="00000000" w:rsidRPr="00000000">
        <w:rPr>
          <w:rtl w:val="0"/>
        </w:rPr>
        <w:t xml:space="preserve">Creation of the membership renewal documents, sending of renewal to the two campus voting members, follow-up on renewals not submitted by deadline.</w:t>
      </w:r>
    </w:p>
    <w:p w:rsidR="00000000" w:rsidDel="00000000" w:rsidP="00000000" w:rsidRDefault="00000000" w:rsidRPr="00000000" w14:paraId="000001FB">
      <w:pPr>
        <w:numPr>
          <w:ilvl w:val="0"/>
          <w:numId w:val="24"/>
        </w:numPr>
        <w:spacing w:line="240" w:lineRule="auto"/>
        <w:ind w:left="720" w:hanging="359"/>
      </w:pPr>
      <w:r w:rsidDel="00000000" w:rsidR="00000000" w:rsidRPr="00000000">
        <w:rPr>
          <w:rtl w:val="0"/>
        </w:rPr>
        <w:t xml:space="preserve">Update and maintain the membership database.</w:t>
      </w:r>
    </w:p>
    <w:p w:rsidR="00000000" w:rsidDel="00000000" w:rsidP="00000000" w:rsidRDefault="00000000" w:rsidRPr="00000000" w14:paraId="000001FC">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FD">
      <w:pPr>
        <w:pStyle w:val="Heading4"/>
        <w:spacing w:line="240" w:lineRule="auto"/>
        <w:rPr/>
      </w:pPr>
      <w:bookmarkStart w:colFirst="0" w:colLast="0" w:name="_dkljerhl9x4c" w:id="45"/>
      <w:bookmarkEnd w:id="45"/>
      <w:r w:rsidDel="00000000" w:rsidR="00000000" w:rsidRPr="00000000">
        <w:rPr>
          <w:rtl w:val="0"/>
        </w:rPr>
        <w:t xml:space="preserve">Suggested timeline: </w:t>
      </w:r>
    </w:p>
    <w:tbl>
      <w:tblPr>
        <w:tblStyle w:val="Table5"/>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0000000000002"/>
        <w:gridCol w:w="7999.999999999999"/>
        <w:tblGridChange w:id="0">
          <w:tblGrid>
            <w:gridCol w:w="1360.0000000000002"/>
            <w:gridCol w:w="7999.999999999999"/>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spacing w:line="240" w:lineRule="auto"/>
              <w:rPr/>
            </w:pPr>
            <w:r w:rsidDel="00000000" w:rsidR="00000000" w:rsidRPr="00000000">
              <w:rPr>
                <w:rtl w:val="0"/>
              </w:rPr>
              <w:t xml:space="preserve">Meet with the outgoing Membership Services Coordinator to receive information, materials, and guidance concerning the duties and responsibilities for this 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spacing w:line="240" w:lineRule="auto"/>
              <w:rPr/>
            </w:pPr>
            <w:r w:rsidDel="00000000" w:rsidR="00000000" w:rsidRPr="00000000">
              <w:rPr>
                <w:rtl w:val="0"/>
              </w:rPr>
              <w:t xml:space="preserve">Attend Executive Board meeting. Enter approved membership dues for the upcoming annual membership period in MemberClicks.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May/Jun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line="240" w:lineRule="auto"/>
              <w:rPr/>
            </w:pPr>
            <w:r w:rsidDel="00000000" w:rsidR="00000000" w:rsidRPr="00000000">
              <w:rPr>
                <w:rtl w:val="0"/>
              </w:rPr>
              <w:t xml:space="preserve">Coordinate with Treasurer to assign appropriate dues rate to individual assigned to pay institutional, associate, or affiliate dues for the upcoming annual membership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line="240" w:lineRule="auto"/>
              <w:rPr/>
            </w:pPr>
            <w:r w:rsidDel="00000000" w:rsidR="00000000" w:rsidRPr="00000000">
              <w:rPr>
                <w:rtl w:val="0"/>
              </w:rPr>
              <w:t xml:space="preserve">Send initial announcement to voting members regarding upcoming annual membership renewal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spacing w:line="240" w:lineRule="auto"/>
              <w:rPr/>
            </w:pPr>
            <w:r w:rsidDel="00000000" w:rsidR="00000000" w:rsidRPr="00000000">
              <w:rPr>
                <w:rtl w:val="0"/>
              </w:rPr>
              <w:t xml:space="preserve">Attend Executive Board meeting. Provide snapshot of Membership to Historian in preparation for Annual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spacing w:line="240" w:lineRule="auto"/>
              <w:rPr/>
            </w:pPr>
            <w:r w:rsidDel="00000000" w:rsidR="00000000" w:rsidRPr="00000000">
              <w:rPr>
                <w:rtl w:val="0"/>
              </w:rPr>
              <w:t xml:space="preserve">Enter updates to institutional, associate, or affiliate memberships upon renewal for annual membership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spacing w:line="240" w:lineRule="auto"/>
              <w:rPr/>
            </w:pPr>
            <w:r w:rsidDel="00000000" w:rsidR="00000000" w:rsidRPr="00000000">
              <w:rPr>
                <w:rtl w:val="0"/>
              </w:rPr>
              <w:t xml:space="preserve">Attend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spacing w:line="240" w:lineRule="auto"/>
              <w:rPr/>
            </w:pPr>
            <w:r w:rsidDel="00000000" w:rsidR="00000000" w:rsidRPr="00000000">
              <w:rPr>
                <w:rtl w:val="0"/>
              </w:rPr>
              <w:t xml:space="preserve">Follow up with institutions that have not renewed.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spacing w:line="240" w:lineRule="auto"/>
              <w:rPr/>
            </w:pPr>
            <w:r w:rsidDel="00000000" w:rsidR="00000000" w:rsidRPr="00000000">
              <w:rPr>
                <w:rtl w:val="0"/>
              </w:rPr>
              <w:t xml:space="preserve">Historian or Nominations and Awards Committee will notify you of the number of 10-year and 25-year membership pins needed for distribution at the annual conference.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spacing w:line="240" w:lineRule="auto"/>
              <w:rPr/>
            </w:pPr>
            <w:r w:rsidDel="00000000" w:rsidR="00000000" w:rsidRPr="00000000">
              <w:rPr>
                <w:rtl w:val="0"/>
              </w:rPr>
              <w:t xml:space="preserve">Attend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line="240" w:lineRule="auto"/>
              <w:rPr/>
            </w:pPr>
            <w:r w:rsidDel="00000000" w:rsidR="00000000" w:rsidRPr="00000000">
              <w:rPr>
                <w:rtl w:val="0"/>
              </w:rPr>
              <w:t xml:space="preserve">Follow up with institutions that have not renewed.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spacing w:line="240" w:lineRule="auto"/>
              <w:rPr/>
            </w:pPr>
            <w:r w:rsidDel="00000000" w:rsidR="00000000" w:rsidRPr="00000000">
              <w:rPr>
                <w:rtl w:val="0"/>
              </w:rPr>
              <w:t xml:space="preserve">Provide snapshot of Membership total at Business Luncheon meeting.</w:t>
            </w:r>
          </w:p>
        </w:tc>
      </w:tr>
    </w:tbl>
    <w:p w:rsidR="00000000" w:rsidDel="00000000" w:rsidP="00000000" w:rsidRDefault="00000000" w:rsidRPr="00000000" w14:paraId="00000218">
      <w:pPr>
        <w:pStyle w:val="Heading3"/>
        <w:rPr>
          <w:i w:val="1"/>
          <w:sz w:val="24"/>
          <w:szCs w:val="24"/>
        </w:rPr>
      </w:pPr>
      <w:bookmarkStart w:colFirst="0" w:colLast="0" w:name="_p7een99opjic" w:id="46"/>
      <w:bookmarkEnd w:id="46"/>
      <w:r w:rsidDel="00000000" w:rsidR="00000000" w:rsidRPr="00000000">
        <w:rPr>
          <w:rtl w:val="0"/>
        </w:rPr>
        <w:t xml:space="preserve">Technology and Communications Manager</w:t>
      </w:r>
      <w:r w:rsidDel="00000000" w:rsidR="00000000" w:rsidRPr="00000000">
        <w:rPr>
          <w:rtl w:val="0"/>
        </w:rPr>
      </w:r>
    </w:p>
    <w:p w:rsidR="00000000" w:rsidDel="00000000" w:rsidP="00000000" w:rsidRDefault="00000000" w:rsidRPr="00000000" w14:paraId="00000219">
      <w:pPr>
        <w:pStyle w:val="Heading4"/>
        <w:rPr/>
      </w:pPr>
      <w:bookmarkStart w:colFirst="0" w:colLast="0" w:name="_u6du6ey4y3d" w:id="47"/>
      <w:bookmarkEnd w:id="47"/>
      <w:r w:rsidDel="00000000" w:rsidR="00000000" w:rsidRPr="00000000">
        <w:rPr>
          <w:rtl w:val="0"/>
        </w:rPr>
        <w:t xml:space="preserve">Term of office</w:t>
      </w:r>
    </w:p>
    <w:p w:rsidR="00000000" w:rsidDel="00000000" w:rsidP="00000000" w:rsidRDefault="00000000" w:rsidRPr="00000000" w14:paraId="0000021A">
      <w:pPr>
        <w:spacing w:line="240" w:lineRule="auto"/>
        <w:rPr>
          <w:sz w:val="20"/>
          <w:szCs w:val="20"/>
        </w:rPr>
      </w:pPr>
      <w:r w:rsidDel="00000000" w:rsidR="00000000" w:rsidRPr="00000000">
        <w:rPr>
          <w:rtl w:val="0"/>
        </w:rPr>
        <w:t xml:space="preserve">2 years; elected at the annual meeting; if re-nominated (optional) may be re-elected for additional 2-year term. Typically elected in odd numbered years.</w:t>
      </w:r>
      <w:r w:rsidDel="00000000" w:rsidR="00000000" w:rsidRPr="00000000">
        <w:rPr>
          <w:rtl w:val="0"/>
        </w:rPr>
      </w:r>
    </w:p>
    <w:p w:rsidR="00000000" w:rsidDel="00000000" w:rsidP="00000000" w:rsidRDefault="00000000" w:rsidRPr="00000000" w14:paraId="0000021B">
      <w:pPr>
        <w:pStyle w:val="Heading4"/>
        <w:spacing w:line="240" w:lineRule="auto"/>
        <w:rPr/>
      </w:pPr>
      <w:bookmarkStart w:colFirst="0" w:colLast="0" w:name="_ce6x0bfq7zsv" w:id="48"/>
      <w:bookmarkEnd w:id="48"/>
      <w:r w:rsidDel="00000000" w:rsidR="00000000" w:rsidRPr="00000000">
        <w:rPr>
          <w:rtl w:val="0"/>
        </w:rPr>
        <w:t xml:space="preserve">Key Responsibilities</w:t>
      </w:r>
    </w:p>
    <w:p w:rsidR="00000000" w:rsidDel="00000000" w:rsidP="00000000" w:rsidRDefault="00000000" w:rsidRPr="00000000" w14:paraId="0000021C">
      <w:pPr>
        <w:numPr>
          <w:ilvl w:val="0"/>
          <w:numId w:val="1"/>
        </w:numPr>
        <w:spacing w:line="240" w:lineRule="auto"/>
        <w:ind w:left="720" w:hanging="360"/>
        <w:rPr>
          <w:sz w:val="22"/>
          <w:szCs w:val="22"/>
        </w:rPr>
      </w:pPr>
      <w:r w:rsidDel="00000000" w:rsidR="00000000" w:rsidRPr="00000000">
        <w:rPr>
          <w:rtl w:val="0"/>
        </w:rPr>
        <w:t xml:space="preserve">Solicit content from membership for WACRAO Newsletter.</w:t>
      </w:r>
    </w:p>
    <w:p w:rsidR="00000000" w:rsidDel="00000000" w:rsidP="00000000" w:rsidRDefault="00000000" w:rsidRPr="00000000" w14:paraId="0000021D">
      <w:pPr>
        <w:numPr>
          <w:ilvl w:val="0"/>
          <w:numId w:val="1"/>
        </w:numPr>
        <w:spacing w:line="240" w:lineRule="auto"/>
        <w:ind w:left="721" w:hanging="360"/>
        <w:rPr>
          <w:rFonts w:ascii="Arial" w:cs="Arial" w:eastAsia="Arial" w:hAnsi="Arial"/>
          <w:sz w:val="22"/>
          <w:szCs w:val="22"/>
        </w:rPr>
      </w:pPr>
      <w:r w:rsidDel="00000000" w:rsidR="00000000" w:rsidRPr="00000000">
        <w:rPr>
          <w:rtl w:val="0"/>
        </w:rPr>
        <w:t xml:space="preserve">Edit and publish four issues of the WACRAO newsletter, according to the calendar indicated below. </w:t>
      </w:r>
    </w:p>
    <w:p w:rsidR="00000000" w:rsidDel="00000000" w:rsidP="00000000" w:rsidRDefault="00000000" w:rsidRPr="00000000" w14:paraId="0000021E">
      <w:pPr>
        <w:numPr>
          <w:ilvl w:val="0"/>
          <w:numId w:val="1"/>
        </w:numPr>
        <w:spacing w:line="240" w:lineRule="auto"/>
        <w:ind w:left="721" w:hanging="360"/>
        <w:rPr>
          <w:rFonts w:ascii="Arial" w:cs="Arial" w:eastAsia="Arial" w:hAnsi="Arial"/>
          <w:sz w:val="22"/>
          <w:szCs w:val="22"/>
        </w:rPr>
      </w:pPr>
      <w:r w:rsidDel="00000000" w:rsidR="00000000" w:rsidRPr="00000000">
        <w:rPr>
          <w:rtl w:val="0"/>
        </w:rPr>
        <w:t xml:space="preserve">Frequency and/or specific publication dates may be reviewed and adjusted as appropriate. </w:t>
      </w:r>
    </w:p>
    <w:p w:rsidR="00000000" w:rsidDel="00000000" w:rsidP="00000000" w:rsidRDefault="00000000" w:rsidRPr="00000000" w14:paraId="0000021F">
      <w:pPr>
        <w:numPr>
          <w:ilvl w:val="0"/>
          <w:numId w:val="1"/>
        </w:numPr>
        <w:spacing w:line="240" w:lineRule="auto"/>
        <w:ind w:left="721" w:hanging="360"/>
        <w:rPr>
          <w:rFonts w:ascii="Arial" w:cs="Arial" w:eastAsia="Arial" w:hAnsi="Arial"/>
          <w:sz w:val="22"/>
          <w:szCs w:val="22"/>
        </w:rPr>
      </w:pPr>
      <w:r w:rsidDel="00000000" w:rsidR="00000000" w:rsidRPr="00000000">
        <w:rPr>
          <w:rtl w:val="0"/>
        </w:rPr>
        <w:t xml:space="preserve">Primary content is news stories about institutions of higher education in Wisconsin, activities of individual members, information about regulations or legislation of potential impact to WACRAO members, and other news relevant to WACRAO members.</w:t>
      </w:r>
    </w:p>
    <w:p w:rsidR="00000000" w:rsidDel="00000000" w:rsidP="00000000" w:rsidRDefault="00000000" w:rsidRPr="00000000" w14:paraId="00000220">
      <w:pPr>
        <w:numPr>
          <w:ilvl w:val="0"/>
          <w:numId w:val="1"/>
        </w:numPr>
        <w:spacing w:line="240" w:lineRule="auto"/>
        <w:ind w:left="721" w:hanging="360"/>
        <w:rPr>
          <w:rFonts w:ascii="Arial" w:cs="Arial" w:eastAsia="Arial" w:hAnsi="Arial"/>
          <w:sz w:val="22"/>
          <w:szCs w:val="22"/>
        </w:rPr>
      </w:pPr>
      <w:r w:rsidDel="00000000" w:rsidR="00000000" w:rsidRPr="00000000">
        <w:rPr>
          <w:rtl w:val="0"/>
        </w:rPr>
        <w:t xml:space="preserve">Contact the President for a letter to membership to be included in each issue.</w:t>
      </w:r>
    </w:p>
    <w:p w:rsidR="00000000" w:rsidDel="00000000" w:rsidP="00000000" w:rsidRDefault="00000000" w:rsidRPr="00000000" w14:paraId="00000221">
      <w:pPr>
        <w:numPr>
          <w:ilvl w:val="0"/>
          <w:numId w:val="1"/>
        </w:numPr>
        <w:spacing w:line="240" w:lineRule="auto"/>
        <w:ind w:left="721" w:hanging="360"/>
        <w:rPr>
          <w:rFonts w:ascii="Arial" w:cs="Arial" w:eastAsia="Arial" w:hAnsi="Arial"/>
          <w:sz w:val="22"/>
          <w:szCs w:val="22"/>
        </w:rPr>
      </w:pPr>
      <w:r w:rsidDel="00000000" w:rsidR="00000000" w:rsidRPr="00000000">
        <w:rPr>
          <w:rtl w:val="0"/>
        </w:rPr>
        <w:t xml:space="preserve">A primary role of the Newsletter Editor is to develop and maintain communications with newsletter contacts from each committee and appointed position to gather content for the newsletter.</w:t>
      </w:r>
    </w:p>
    <w:p w:rsidR="00000000" w:rsidDel="00000000" w:rsidP="00000000" w:rsidRDefault="00000000" w:rsidRPr="00000000" w14:paraId="00000222">
      <w:pPr>
        <w:numPr>
          <w:ilvl w:val="0"/>
          <w:numId w:val="1"/>
        </w:numPr>
        <w:spacing w:line="240" w:lineRule="auto"/>
        <w:ind w:left="721" w:hanging="360"/>
        <w:rPr>
          <w:rFonts w:ascii="Arial" w:cs="Arial" w:eastAsia="Arial" w:hAnsi="Arial"/>
          <w:sz w:val="22"/>
          <w:szCs w:val="22"/>
        </w:rPr>
      </w:pPr>
      <w:r w:rsidDel="00000000" w:rsidR="00000000" w:rsidRPr="00000000">
        <w:rPr>
          <w:rtl w:val="0"/>
        </w:rPr>
        <w:t xml:space="preserve">Assist with other communication-related activities as requested by the Executive Board and committees.</w:t>
      </w:r>
    </w:p>
    <w:p w:rsidR="00000000" w:rsidDel="00000000" w:rsidP="00000000" w:rsidRDefault="00000000" w:rsidRPr="00000000" w14:paraId="00000223">
      <w:pPr>
        <w:numPr>
          <w:ilvl w:val="0"/>
          <w:numId w:val="1"/>
        </w:numPr>
        <w:spacing w:line="240" w:lineRule="auto"/>
        <w:ind w:left="720" w:hanging="360"/>
        <w:rPr>
          <w:rFonts w:ascii="Arial" w:cs="Arial" w:eastAsia="Arial" w:hAnsi="Arial"/>
          <w:sz w:val="22"/>
          <w:szCs w:val="22"/>
        </w:rPr>
      </w:pPr>
      <w:r w:rsidDel="00000000" w:rsidR="00000000" w:rsidRPr="00000000">
        <w:rPr>
          <w:rtl w:val="0"/>
        </w:rPr>
        <w:t xml:space="preserve">Manage and update the WACRAO website, including but not limited to:</w:t>
      </w:r>
    </w:p>
    <w:p w:rsidR="00000000" w:rsidDel="00000000" w:rsidP="00000000" w:rsidRDefault="00000000" w:rsidRPr="00000000" w14:paraId="00000224">
      <w:pPr>
        <w:numPr>
          <w:ilvl w:val="1"/>
          <w:numId w:val="1"/>
        </w:numPr>
        <w:spacing w:line="240" w:lineRule="auto"/>
        <w:ind w:left="1440" w:hanging="360"/>
        <w:rPr>
          <w:rFonts w:ascii="Arial" w:cs="Arial" w:eastAsia="Arial" w:hAnsi="Arial"/>
          <w:sz w:val="22"/>
          <w:szCs w:val="22"/>
        </w:rPr>
      </w:pPr>
      <w:r w:rsidDel="00000000" w:rsidR="00000000" w:rsidRPr="00000000">
        <w:rPr>
          <w:rtl w:val="0"/>
        </w:rPr>
        <w:t xml:space="preserve">membership information</w:t>
      </w:r>
    </w:p>
    <w:p w:rsidR="00000000" w:rsidDel="00000000" w:rsidP="00000000" w:rsidRDefault="00000000" w:rsidRPr="00000000" w14:paraId="00000225">
      <w:pPr>
        <w:numPr>
          <w:ilvl w:val="1"/>
          <w:numId w:val="1"/>
        </w:numPr>
        <w:spacing w:line="240" w:lineRule="auto"/>
        <w:ind w:left="1440" w:hanging="360"/>
        <w:rPr>
          <w:rFonts w:ascii="Arial" w:cs="Arial" w:eastAsia="Arial" w:hAnsi="Arial"/>
          <w:sz w:val="22"/>
          <w:szCs w:val="22"/>
        </w:rPr>
      </w:pPr>
      <w:r w:rsidDel="00000000" w:rsidR="00000000" w:rsidRPr="00000000">
        <w:rPr>
          <w:rtl w:val="0"/>
        </w:rPr>
        <w:t xml:space="preserve">officer and committee lists</w:t>
      </w:r>
    </w:p>
    <w:p w:rsidR="00000000" w:rsidDel="00000000" w:rsidP="00000000" w:rsidRDefault="00000000" w:rsidRPr="00000000" w14:paraId="00000226">
      <w:pPr>
        <w:numPr>
          <w:ilvl w:val="1"/>
          <w:numId w:val="1"/>
        </w:numPr>
        <w:spacing w:line="240" w:lineRule="auto"/>
        <w:ind w:left="1440" w:hanging="360"/>
        <w:rPr>
          <w:rFonts w:ascii="Arial" w:cs="Arial" w:eastAsia="Arial" w:hAnsi="Arial"/>
          <w:sz w:val="22"/>
          <w:szCs w:val="22"/>
        </w:rPr>
      </w:pPr>
      <w:r w:rsidDel="00000000" w:rsidR="00000000" w:rsidRPr="00000000">
        <w:rPr>
          <w:rtl w:val="0"/>
        </w:rPr>
        <w:t xml:space="preserve">WACRAO by-laws and Handbook</w:t>
      </w:r>
    </w:p>
    <w:p w:rsidR="00000000" w:rsidDel="00000000" w:rsidP="00000000" w:rsidRDefault="00000000" w:rsidRPr="00000000" w14:paraId="00000227">
      <w:pPr>
        <w:numPr>
          <w:ilvl w:val="1"/>
          <w:numId w:val="1"/>
        </w:numPr>
        <w:spacing w:line="240" w:lineRule="auto"/>
        <w:ind w:left="1440" w:hanging="360"/>
        <w:rPr>
          <w:rFonts w:ascii="Arial" w:cs="Arial" w:eastAsia="Arial" w:hAnsi="Arial"/>
          <w:sz w:val="22"/>
          <w:szCs w:val="22"/>
        </w:rPr>
      </w:pPr>
      <w:r w:rsidDel="00000000" w:rsidR="00000000" w:rsidRPr="00000000">
        <w:rPr>
          <w:rtl w:val="0"/>
        </w:rPr>
        <w:t xml:space="preserve">conference and workshop information &amp; registration</w:t>
      </w:r>
    </w:p>
    <w:p w:rsidR="00000000" w:rsidDel="00000000" w:rsidP="00000000" w:rsidRDefault="00000000" w:rsidRPr="00000000" w14:paraId="00000228">
      <w:pPr>
        <w:numPr>
          <w:ilvl w:val="1"/>
          <w:numId w:val="1"/>
        </w:numPr>
        <w:spacing w:line="240" w:lineRule="auto"/>
        <w:ind w:left="1440" w:hanging="360"/>
        <w:rPr>
          <w:rFonts w:ascii="Arial" w:cs="Arial" w:eastAsia="Arial" w:hAnsi="Arial"/>
          <w:sz w:val="22"/>
          <w:szCs w:val="22"/>
        </w:rPr>
      </w:pPr>
      <w:r w:rsidDel="00000000" w:rsidR="00000000" w:rsidRPr="00000000">
        <w:rPr>
          <w:rtl w:val="0"/>
        </w:rPr>
        <w:t xml:space="preserve">useful links to other sites</w:t>
      </w:r>
    </w:p>
    <w:p w:rsidR="00000000" w:rsidDel="00000000" w:rsidP="00000000" w:rsidRDefault="00000000" w:rsidRPr="00000000" w14:paraId="00000229">
      <w:pPr>
        <w:numPr>
          <w:ilvl w:val="0"/>
          <w:numId w:val="1"/>
        </w:numPr>
        <w:spacing w:line="240" w:lineRule="auto"/>
        <w:ind w:left="720" w:hanging="360"/>
        <w:rPr>
          <w:rFonts w:ascii="Arial" w:cs="Arial" w:eastAsia="Arial" w:hAnsi="Arial"/>
          <w:sz w:val="22"/>
          <w:szCs w:val="22"/>
        </w:rPr>
      </w:pPr>
      <w:r w:rsidDel="00000000" w:rsidR="00000000" w:rsidRPr="00000000">
        <w:rPr>
          <w:rtl w:val="0"/>
        </w:rPr>
        <w:t xml:space="preserve">Communicate with the Executive Board. Suggest redesign and upgrades when needed.</w:t>
      </w:r>
    </w:p>
    <w:p w:rsidR="00000000" w:rsidDel="00000000" w:rsidP="00000000" w:rsidRDefault="00000000" w:rsidRPr="00000000" w14:paraId="0000022A">
      <w:pPr>
        <w:numPr>
          <w:ilvl w:val="0"/>
          <w:numId w:val="1"/>
        </w:numPr>
        <w:spacing w:line="240" w:lineRule="auto"/>
        <w:ind w:left="720" w:hanging="360"/>
        <w:rPr>
          <w:rFonts w:ascii="Arial" w:cs="Arial" w:eastAsia="Arial" w:hAnsi="Arial"/>
          <w:sz w:val="22"/>
          <w:szCs w:val="22"/>
        </w:rPr>
      </w:pPr>
      <w:r w:rsidDel="00000000" w:rsidR="00000000" w:rsidRPr="00000000">
        <w:rPr>
          <w:rtl w:val="0"/>
        </w:rPr>
        <w:t xml:space="preserve">Provide a brief annual report to the Executive Board at the November meeting.</w:t>
      </w:r>
    </w:p>
    <w:p w:rsidR="00000000" w:rsidDel="00000000" w:rsidP="00000000" w:rsidRDefault="00000000" w:rsidRPr="00000000" w14:paraId="0000022B">
      <w:pPr>
        <w:numPr>
          <w:ilvl w:val="0"/>
          <w:numId w:val="1"/>
        </w:numPr>
        <w:spacing w:line="240" w:lineRule="auto"/>
        <w:ind w:left="720" w:hanging="360"/>
        <w:rPr>
          <w:rFonts w:ascii="Arial" w:cs="Arial" w:eastAsia="Arial" w:hAnsi="Arial"/>
          <w:sz w:val="22"/>
          <w:szCs w:val="22"/>
        </w:rPr>
      </w:pPr>
      <w:r w:rsidDel="00000000" w:rsidR="00000000" w:rsidRPr="00000000">
        <w:rPr>
          <w:rtl w:val="0"/>
        </w:rPr>
        <w:t xml:space="preserve">Serve as Executive Committee coordinator and liaison with President-Elect and LAC sub-committee chairs for annual conference registration, evaluation, etc.</w:t>
      </w:r>
    </w:p>
    <w:p w:rsidR="00000000" w:rsidDel="00000000" w:rsidP="00000000" w:rsidRDefault="00000000" w:rsidRPr="00000000" w14:paraId="0000022C">
      <w:pPr>
        <w:numPr>
          <w:ilvl w:val="0"/>
          <w:numId w:val="1"/>
        </w:numPr>
        <w:spacing w:line="240" w:lineRule="auto"/>
        <w:ind w:left="720" w:hanging="360"/>
        <w:rPr>
          <w:rFonts w:ascii="Arial" w:cs="Arial" w:eastAsia="Arial" w:hAnsi="Arial"/>
          <w:sz w:val="22"/>
          <w:szCs w:val="22"/>
        </w:rPr>
      </w:pPr>
      <w:r w:rsidDel="00000000" w:rsidR="00000000" w:rsidRPr="00000000">
        <w:rPr>
          <w:rtl w:val="0"/>
        </w:rPr>
        <w:t xml:space="preserve">Coordinate new functionality and/or web design.</w:t>
      </w:r>
    </w:p>
    <w:p w:rsidR="00000000" w:rsidDel="00000000" w:rsidP="00000000" w:rsidRDefault="00000000" w:rsidRPr="00000000" w14:paraId="0000022D">
      <w:pPr>
        <w:numPr>
          <w:ilvl w:val="0"/>
          <w:numId w:val="1"/>
        </w:numPr>
        <w:spacing w:line="240" w:lineRule="auto"/>
        <w:ind w:left="720" w:hanging="360"/>
        <w:rPr>
          <w:rFonts w:ascii="Arial" w:cs="Arial" w:eastAsia="Arial" w:hAnsi="Arial"/>
          <w:sz w:val="22"/>
          <w:szCs w:val="22"/>
        </w:rPr>
      </w:pPr>
      <w:r w:rsidDel="00000000" w:rsidR="00000000" w:rsidRPr="00000000">
        <w:rPr>
          <w:rtl w:val="0"/>
        </w:rPr>
        <w:t xml:space="preserve">Send organization, conference and job posting information to current members as requested.</w:t>
      </w:r>
    </w:p>
    <w:p w:rsidR="00000000" w:rsidDel="00000000" w:rsidP="00000000" w:rsidRDefault="00000000" w:rsidRPr="00000000" w14:paraId="0000022E">
      <w:pPr>
        <w:pStyle w:val="Heading4"/>
        <w:spacing w:line="240" w:lineRule="auto"/>
        <w:rPr/>
      </w:pPr>
      <w:bookmarkStart w:colFirst="0" w:colLast="0" w:name="_bq2tk1qv72ep" w:id="49"/>
      <w:bookmarkEnd w:id="49"/>
      <w:r w:rsidDel="00000000" w:rsidR="00000000" w:rsidRPr="00000000">
        <w:rPr>
          <w:rtl w:val="0"/>
        </w:rPr>
        <w:t xml:space="preserve">Suggested timeline - Newsletter</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0.0000000000002"/>
        <w:gridCol w:w="7900"/>
        <w:tblGridChange w:id="0">
          <w:tblGrid>
            <w:gridCol w:w="1460.0000000000002"/>
            <w:gridCol w:w="790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color w:val="ffffff"/>
                <w:sz w:val="24"/>
                <w:szCs w:val="24"/>
              </w:rPr>
            </w:pPr>
            <w:r w:rsidDel="00000000" w:rsidR="00000000" w:rsidRPr="00000000">
              <w:rPr>
                <w:color w:val="ffffff"/>
                <w:sz w:val="24"/>
                <w:szCs w:val="24"/>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color w:val="ffffff"/>
                <w:sz w:val="24"/>
                <w:szCs w:val="24"/>
              </w:rPr>
            </w:pPr>
            <w:r w:rsidDel="00000000" w:rsidR="00000000" w:rsidRPr="00000000">
              <w:rPr>
                <w:color w:val="ffffff"/>
                <w:sz w:val="24"/>
                <w:szCs w:val="24"/>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sz w:val="24"/>
                <w:szCs w:val="24"/>
              </w:rPr>
            </w:pPr>
            <w:r w:rsidDel="00000000" w:rsidR="00000000" w:rsidRPr="00000000">
              <w:rPr>
                <w:sz w:val="24"/>
                <w:szCs w:val="24"/>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spacing w:line="240" w:lineRule="auto"/>
              <w:rPr/>
            </w:pPr>
            <w:r w:rsidDel="00000000" w:rsidR="00000000" w:rsidRPr="00000000">
              <w:rPr>
                <w:rtl w:val="0"/>
              </w:rPr>
              <w:t xml:space="preserve">Meet with the outgoing Newsletter Editor to receive information, materials, and guidance concerning the duties and responsibilities for this 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24"/>
                <w:szCs w:val="24"/>
              </w:rPr>
            </w:pPr>
            <w:r w:rsidDel="00000000" w:rsidR="00000000" w:rsidRPr="00000000">
              <w:rPr>
                <w:sz w:val="24"/>
                <w:szCs w:val="24"/>
                <w:rtl w:val="0"/>
              </w:rPr>
              <w:t xml:space="preserve">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spacing w:line="240" w:lineRule="auto"/>
              <w:rPr/>
            </w:pPr>
            <w:r w:rsidDel="00000000" w:rsidR="00000000" w:rsidRPr="00000000">
              <w:rPr>
                <w:rtl w:val="0"/>
              </w:rPr>
              <w:t xml:space="preserve">Send out call for content, send reminder for content, collect content, draft newsletter and send for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sz w:val="24"/>
                <w:szCs w:val="24"/>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spacing w:line="240" w:lineRule="auto"/>
              <w:rPr/>
            </w:pPr>
            <w:r w:rsidDel="00000000" w:rsidR="00000000" w:rsidRPr="00000000">
              <w:rPr>
                <w:rtl w:val="0"/>
              </w:rPr>
              <w:t xml:space="preserve">Attend Executive Board meeting or teleconference.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spacing w:line="240" w:lineRule="auto"/>
              <w:rPr/>
            </w:pPr>
            <w:r w:rsidDel="00000000" w:rsidR="00000000" w:rsidRPr="00000000">
              <w:rPr>
                <w:rtl w:val="0"/>
              </w:rPr>
              <w:t xml:space="preserve">Publish WACRAO Newsletter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24"/>
                <w:szCs w:val="24"/>
              </w:rPr>
            </w:pPr>
            <w:r w:rsidDel="00000000" w:rsidR="00000000" w:rsidRPr="00000000">
              <w:rPr>
                <w:sz w:val="24"/>
                <w:szCs w:val="24"/>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line="240" w:lineRule="auto"/>
              <w:rPr/>
            </w:pPr>
            <w:r w:rsidDel="00000000" w:rsidR="00000000" w:rsidRPr="00000000">
              <w:rPr>
                <w:rtl w:val="0"/>
              </w:rPr>
              <w:t xml:space="preserve">Send out call for content, send reminder for content, collect content, draft newsletter and send for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24"/>
                <w:szCs w:val="24"/>
              </w:rPr>
            </w:pPr>
            <w:r w:rsidDel="00000000" w:rsidR="00000000" w:rsidRPr="00000000">
              <w:rPr>
                <w:sz w:val="24"/>
                <w:szCs w:val="24"/>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spacing w:line="240" w:lineRule="auto"/>
              <w:rPr/>
            </w:pPr>
            <w:r w:rsidDel="00000000" w:rsidR="00000000" w:rsidRPr="00000000">
              <w:rPr>
                <w:rtl w:val="0"/>
              </w:rPr>
              <w:t xml:space="preserve">Publish WACRAO Newsletter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24"/>
                <w:szCs w:val="24"/>
              </w:rPr>
            </w:pPr>
            <w:r w:rsidDel="00000000" w:rsidR="00000000" w:rsidRPr="00000000">
              <w:rPr>
                <w:sz w:val="24"/>
                <w:szCs w:val="24"/>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spacing w:line="240" w:lineRule="auto"/>
              <w:rPr/>
            </w:pPr>
            <w:r w:rsidDel="00000000" w:rsidR="00000000" w:rsidRPr="00000000">
              <w:rPr>
                <w:rtl w:val="0"/>
              </w:rPr>
              <w:t xml:space="preserve">Attend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24"/>
                <w:szCs w:val="24"/>
              </w:rPr>
            </w:pPr>
            <w:r w:rsidDel="00000000" w:rsidR="00000000" w:rsidRPr="00000000">
              <w:rPr>
                <w:sz w:val="24"/>
                <w:szCs w:val="24"/>
                <w:rtl w:val="0"/>
              </w:rPr>
              <w:t xml:space="preserve">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spacing w:line="240" w:lineRule="auto"/>
              <w:rPr/>
            </w:pPr>
            <w:r w:rsidDel="00000000" w:rsidR="00000000" w:rsidRPr="00000000">
              <w:rPr>
                <w:rtl w:val="0"/>
              </w:rPr>
              <w:t xml:space="preserve">Send out call for content, send reminder for content, collect content, draft newsletter and send for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24"/>
                <w:szCs w:val="24"/>
              </w:rPr>
            </w:pPr>
            <w:r w:rsidDel="00000000" w:rsidR="00000000" w:rsidRPr="00000000">
              <w:rPr>
                <w:sz w:val="24"/>
                <w:szCs w:val="24"/>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spacing w:line="240" w:lineRule="auto"/>
              <w:rPr/>
            </w:pPr>
            <w:r w:rsidDel="00000000" w:rsidR="00000000" w:rsidRPr="00000000">
              <w:rPr>
                <w:rtl w:val="0"/>
              </w:rPr>
              <w:t xml:space="preserve">Publish WACRAO Newsletter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24"/>
                <w:szCs w:val="24"/>
              </w:rPr>
            </w:pPr>
            <w:r w:rsidDel="00000000" w:rsidR="00000000" w:rsidRPr="00000000">
              <w:rPr>
                <w:sz w:val="24"/>
                <w:szCs w:val="24"/>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spacing w:line="240" w:lineRule="auto"/>
              <w:rPr/>
            </w:pPr>
            <w:r w:rsidDel="00000000" w:rsidR="00000000" w:rsidRPr="00000000">
              <w:rPr>
                <w:rtl w:val="0"/>
              </w:rPr>
              <w:t xml:space="preserve">Send out call for content, send reminder for content, collect content, draft newsletter and send for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sz w:val="24"/>
                <w:szCs w:val="24"/>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spacing w:line="240" w:lineRule="auto"/>
              <w:rPr/>
            </w:pPr>
            <w:r w:rsidDel="00000000" w:rsidR="00000000" w:rsidRPr="00000000">
              <w:rPr>
                <w:rtl w:val="0"/>
              </w:rPr>
              <w:t xml:space="preserve">Publish WACRAO Newsletter (include program for upcoming annual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24"/>
                <w:szCs w:val="24"/>
              </w:rPr>
            </w:pPr>
            <w:r w:rsidDel="00000000" w:rsidR="00000000" w:rsidRPr="00000000">
              <w:rPr>
                <w:sz w:val="24"/>
                <w:szCs w:val="24"/>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spacing w:line="240" w:lineRule="auto"/>
              <w:rPr/>
            </w:pPr>
            <w:r w:rsidDel="00000000" w:rsidR="00000000" w:rsidRPr="00000000">
              <w:rPr>
                <w:rtl w:val="0"/>
              </w:rPr>
              <w:t xml:space="preserve">Attend Executive Board meeting.</w:t>
            </w:r>
          </w:p>
        </w:tc>
      </w:tr>
    </w:tbl>
    <w:p w:rsidR="00000000" w:rsidDel="00000000" w:rsidP="00000000" w:rsidRDefault="00000000" w:rsidRPr="00000000" w14:paraId="00000249">
      <w:pPr>
        <w:spacing w:line="240" w:lineRule="auto"/>
        <w:rPr>
          <w:sz w:val="24"/>
          <w:szCs w:val="24"/>
        </w:rPr>
      </w:pPr>
      <w:r w:rsidDel="00000000" w:rsidR="00000000" w:rsidRPr="00000000">
        <w:rPr>
          <w:rtl w:val="0"/>
        </w:rPr>
      </w:r>
    </w:p>
    <w:p w:rsidR="00000000" w:rsidDel="00000000" w:rsidP="00000000" w:rsidRDefault="00000000" w:rsidRPr="00000000" w14:paraId="0000024A">
      <w:pPr>
        <w:pStyle w:val="Heading4"/>
        <w:spacing w:line="240" w:lineRule="auto"/>
        <w:rPr/>
      </w:pPr>
      <w:bookmarkStart w:colFirst="0" w:colLast="0" w:name="_p8h7vc3yzr3f" w:id="50"/>
      <w:bookmarkEnd w:id="50"/>
      <w:r w:rsidDel="00000000" w:rsidR="00000000" w:rsidRPr="00000000">
        <w:rPr>
          <w:rtl w:val="0"/>
        </w:rPr>
        <w:t xml:space="preserve">Suggested Timeline - Website</w:t>
      </w:r>
    </w:p>
    <w:tbl>
      <w:tblPr>
        <w:tblStyle w:val="Table7"/>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0000000000002"/>
        <w:gridCol w:w="7699.999999999999"/>
        <w:tblGridChange w:id="0">
          <w:tblGrid>
            <w:gridCol w:w="1660.0000000000002"/>
            <w:gridCol w:w="7699.999999999999"/>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color w:val="ffffff"/>
                <w:sz w:val="24"/>
                <w:szCs w:val="24"/>
              </w:rPr>
            </w:pPr>
            <w:r w:rsidDel="00000000" w:rsidR="00000000" w:rsidRPr="00000000">
              <w:rPr>
                <w:color w:val="ffffff"/>
                <w:sz w:val="24"/>
                <w:szCs w:val="24"/>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color w:val="ffffff"/>
                <w:sz w:val="24"/>
                <w:szCs w:val="24"/>
              </w:rPr>
            </w:pPr>
            <w:r w:rsidDel="00000000" w:rsidR="00000000" w:rsidRPr="00000000">
              <w:rPr>
                <w:color w:val="ffffff"/>
                <w:sz w:val="24"/>
                <w:szCs w:val="24"/>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spacing w:line="240" w:lineRule="auto"/>
              <w:rPr/>
            </w:pPr>
            <w:r w:rsidDel="00000000" w:rsidR="00000000" w:rsidRPr="00000000">
              <w:rPr>
                <w:rtl w:val="0"/>
              </w:rPr>
              <w:t xml:space="preserve">Meet with the outgoing Technology and Communications Manager to receive information, materials, and guidance concerning the duties and responsibilities for this 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spacing w:line="240" w:lineRule="auto"/>
              <w:rPr/>
            </w:pPr>
            <w:r w:rsidDel="00000000" w:rsidR="00000000" w:rsidRPr="00000000">
              <w:rPr>
                <w:rtl w:val="0"/>
              </w:rPr>
              <w:t xml:space="preserve">Transition outgoing Executive Board member emails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spacing w:line="240" w:lineRule="auto"/>
              <w:rPr/>
            </w:pPr>
            <w:r w:rsidDel="00000000" w:rsidR="00000000" w:rsidRPr="00000000">
              <w:rPr>
                <w:rtl w:val="0"/>
              </w:rPr>
              <w:t xml:space="preserve">Open ticket in MemberClicks to change email footer to your contact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spacing w:line="240" w:lineRule="auto"/>
              <w:rPr/>
            </w:pPr>
            <w:r w:rsidDel="00000000" w:rsidR="00000000" w:rsidRPr="00000000">
              <w:rPr>
                <w:rtl w:val="0"/>
              </w:rPr>
              <w:t xml:space="preserve">Attend an Executive Board </w:t>
            </w:r>
            <w:r w:rsidDel="00000000" w:rsidR="00000000" w:rsidRPr="00000000">
              <w:rPr>
                <w:rtl w:val="0"/>
              </w:rPr>
              <w:t xml:space="preserve">meeting</w:t>
            </w:r>
            <w:r w:rsidDel="00000000" w:rsidR="00000000" w:rsidRPr="00000000">
              <w:rPr>
                <w:rtl w:val="0"/>
              </w:rPr>
              <w:t xml:space="preserve"> or teleconference.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spacing w:line="240" w:lineRule="auto"/>
              <w:rPr/>
            </w:pPr>
            <w:r w:rsidDel="00000000" w:rsidR="00000000" w:rsidRPr="00000000">
              <w:rPr>
                <w:rtl w:val="0"/>
              </w:rPr>
              <w:t xml:space="preserve">Update Committees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Feb -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spacing w:line="240" w:lineRule="auto"/>
              <w:rPr/>
            </w:pPr>
            <w:r w:rsidDel="00000000" w:rsidR="00000000" w:rsidRPr="00000000">
              <w:rPr>
                <w:rtl w:val="0"/>
              </w:rPr>
              <w:t xml:space="preserve">Send out Veterans conference emails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spacing w:line="240" w:lineRule="auto"/>
              <w:rPr/>
            </w:pPr>
            <w:r w:rsidDel="00000000" w:rsidR="00000000" w:rsidRPr="00000000">
              <w:rPr>
                <w:rtl w:val="0"/>
              </w:rPr>
              <w:t xml:space="preserve">Update Veterans conference webpage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spacing w:line="240" w:lineRule="auto"/>
              <w:rPr/>
            </w:pPr>
            <w:r w:rsidDel="00000000" w:rsidR="00000000" w:rsidRPr="00000000">
              <w:rPr>
                <w:rtl w:val="0"/>
              </w:rPr>
              <w:t xml:space="preserve">Create Veterans conference registration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spacing w:line="240" w:lineRule="auto"/>
              <w:rPr/>
            </w:pPr>
            <w:r w:rsidDel="00000000" w:rsidR="00000000" w:rsidRPr="00000000">
              <w:rPr>
                <w:rtl w:val="0"/>
              </w:rPr>
              <w:t xml:space="preserve">Attend an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spacing w:line="240" w:lineRule="auto"/>
              <w:rPr/>
            </w:pPr>
            <w:r w:rsidDel="00000000" w:rsidR="00000000" w:rsidRPr="00000000">
              <w:rPr>
                <w:rtl w:val="0"/>
              </w:rPr>
              <w:t xml:space="preserve">Send Veterans Conference follow-up emails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spacing w:line="240" w:lineRule="auto"/>
              <w:rPr/>
            </w:pPr>
            <w:r w:rsidDel="00000000" w:rsidR="00000000" w:rsidRPr="00000000">
              <w:rPr>
                <w:rtl w:val="0"/>
              </w:rPr>
              <w:t xml:space="preserve">Attend an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pPr>
            <w:r w:rsidDel="00000000" w:rsidR="00000000" w:rsidRPr="00000000">
              <w:rPr>
                <w:rtl w:val="0"/>
              </w:rPr>
              <w:t xml:space="preserve">Aug -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spacing w:line="240" w:lineRule="auto"/>
              <w:rPr/>
            </w:pPr>
            <w:r w:rsidDel="00000000" w:rsidR="00000000" w:rsidRPr="00000000">
              <w:rPr>
                <w:rtl w:val="0"/>
              </w:rPr>
              <w:t xml:space="preserve">Update WACRAO website with annual conference materials and vendor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spacing w:line="240" w:lineRule="auto"/>
              <w:rPr/>
            </w:pPr>
            <w:r w:rsidDel="00000000" w:rsidR="00000000" w:rsidRPr="00000000">
              <w:rPr>
                <w:rtl w:val="0"/>
              </w:rPr>
              <w:t xml:space="preserve">Create annual conference registration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spacing w:line="240" w:lineRule="auto"/>
              <w:rPr/>
            </w:pPr>
            <w:r w:rsidDel="00000000" w:rsidR="00000000" w:rsidRPr="00000000">
              <w:rPr>
                <w:rtl w:val="0"/>
              </w:rPr>
              <w:t xml:space="preserve">Create annual conference evaluation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spacing w:line="240" w:lineRule="auto"/>
              <w:rPr/>
            </w:pPr>
            <w:r w:rsidDel="00000000" w:rsidR="00000000" w:rsidRPr="00000000">
              <w:rPr>
                <w:rtl w:val="0"/>
              </w:rPr>
              <w:t xml:space="preserve">Send Annual business meeting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spacing w:line="240" w:lineRule="auto"/>
              <w:rPr/>
            </w:pPr>
            <w:r w:rsidDel="00000000" w:rsidR="00000000" w:rsidRPr="00000000">
              <w:rPr>
                <w:rtl w:val="0"/>
              </w:rPr>
              <w:t xml:space="preserve">Attend an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spacing w:line="240" w:lineRule="auto"/>
              <w:rPr/>
            </w:pPr>
            <w:r w:rsidDel="00000000" w:rsidR="00000000" w:rsidRPr="00000000">
              <w:rPr>
                <w:rtl w:val="0"/>
              </w:rPr>
              <w:t xml:space="preserve">Send conference follow-up emails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t xml:space="preserve">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spacing w:line="240" w:lineRule="auto"/>
              <w:rPr/>
            </w:pPr>
            <w:r w:rsidDel="00000000" w:rsidR="00000000" w:rsidRPr="00000000">
              <w:rPr>
                <w:rtl w:val="0"/>
              </w:rPr>
              <w:t xml:space="preserve">Send job postings to membership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t xml:space="preserve">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spacing w:line="240" w:lineRule="auto"/>
              <w:rPr/>
            </w:pPr>
            <w:r w:rsidDel="00000000" w:rsidR="00000000" w:rsidRPr="00000000">
              <w:rPr>
                <w:rtl w:val="0"/>
              </w:rPr>
              <w:t xml:space="preserve">Update website per Executive Board and Committee guidance/suggestion</w:t>
            </w:r>
          </w:p>
        </w:tc>
      </w:tr>
    </w:tbl>
    <w:p w:rsidR="00000000" w:rsidDel="00000000" w:rsidP="00000000" w:rsidRDefault="00000000" w:rsidRPr="00000000" w14:paraId="00000273">
      <w:pPr>
        <w:pStyle w:val="Heading3"/>
        <w:rPr/>
      </w:pPr>
      <w:bookmarkStart w:colFirst="0" w:colLast="0" w:name="_ihv636" w:id="51"/>
      <w:bookmarkEnd w:id="51"/>
      <w:r w:rsidDel="00000000" w:rsidR="00000000" w:rsidRPr="00000000">
        <w:rPr>
          <w:rtl w:val="0"/>
        </w:rPr>
        <w:t xml:space="preserve">Vendor Chair/Conference Site Selection Coordinator</w:t>
      </w:r>
    </w:p>
    <w:p w:rsidR="00000000" w:rsidDel="00000000" w:rsidP="00000000" w:rsidRDefault="00000000" w:rsidRPr="00000000" w14:paraId="00000274">
      <w:pPr>
        <w:pStyle w:val="Heading4"/>
        <w:spacing w:line="240" w:lineRule="auto"/>
        <w:rPr/>
      </w:pPr>
      <w:bookmarkStart w:colFirst="0" w:colLast="0" w:name="_b4js7otlh9vh" w:id="52"/>
      <w:bookmarkEnd w:id="52"/>
      <w:r w:rsidDel="00000000" w:rsidR="00000000" w:rsidRPr="00000000">
        <w:rPr>
          <w:rtl w:val="0"/>
        </w:rPr>
        <w:t xml:space="preserve">Term of office</w:t>
      </w:r>
    </w:p>
    <w:p w:rsidR="00000000" w:rsidDel="00000000" w:rsidP="00000000" w:rsidRDefault="00000000" w:rsidRPr="00000000" w14:paraId="00000275">
      <w:pPr>
        <w:spacing w:line="240" w:lineRule="auto"/>
        <w:rPr/>
      </w:pPr>
      <w:r w:rsidDel="00000000" w:rsidR="00000000" w:rsidRPr="00000000">
        <w:rPr>
          <w:rtl w:val="0"/>
        </w:rPr>
        <w:t xml:space="preserve">2 years; elected at the annual meeting; if re-nominated (optional) may be re-elected for additional 2-year term. Typically elected in odd numbered years.</w:t>
      </w:r>
    </w:p>
    <w:p w:rsidR="00000000" w:rsidDel="00000000" w:rsidP="00000000" w:rsidRDefault="00000000" w:rsidRPr="00000000" w14:paraId="00000276">
      <w:pPr>
        <w:pStyle w:val="Heading4"/>
        <w:spacing w:line="240" w:lineRule="auto"/>
        <w:rPr/>
      </w:pPr>
      <w:bookmarkStart w:colFirst="0" w:colLast="0" w:name="_5lk5wwhlwdm5" w:id="53"/>
      <w:bookmarkEnd w:id="53"/>
      <w:r w:rsidDel="00000000" w:rsidR="00000000" w:rsidRPr="00000000">
        <w:rPr>
          <w:rtl w:val="0"/>
        </w:rPr>
        <w:t xml:space="preserve">Key Responsibilities</w:t>
      </w:r>
    </w:p>
    <w:p w:rsidR="00000000" w:rsidDel="00000000" w:rsidP="00000000" w:rsidRDefault="00000000" w:rsidRPr="00000000" w14:paraId="00000277">
      <w:pPr>
        <w:numPr>
          <w:ilvl w:val="0"/>
          <w:numId w:val="19"/>
        </w:numPr>
        <w:spacing w:line="240" w:lineRule="auto"/>
        <w:ind w:left="720" w:hanging="360"/>
        <w:rPr>
          <w:rFonts w:ascii="Arial" w:cs="Arial" w:eastAsia="Arial" w:hAnsi="Arial"/>
        </w:rPr>
      </w:pPr>
      <w:r w:rsidDel="00000000" w:rsidR="00000000" w:rsidRPr="00000000">
        <w:rPr>
          <w:rtl w:val="0"/>
        </w:rPr>
        <w:t xml:space="preserve">Researches and recommends the selection of a site for the annual conference, and presents this information to president for review and approval by the Executive Board.</w:t>
      </w:r>
    </w:p>
    <w:p w:rsidR="00000000" w:rsidDel="00000000" w:rsidP="00000000" w:rsidRDefault="00000000" w:rsidRPr="00000000" w14:paraId="00000278">
      <w:pPr>
        <w:numPr>
          <w:ilvl w:val="0"/>
          <w:numId w:val="19"/>
        </w:numPr>
        <w:spacing w:line="240" w:lineRule="auto"/>
        <w:ind w:left="720" w:hanging="360"/>
        <w:rPr>
          <w:rFonts w:ascii="Arial" w:cs="Arial" w:eastAsia="Arial" w:hAnsi="Arial"/>
        </w:rPr>
      </w:pPr>
      <w:r w:rsidDel="00000000" w:rsidR="00000000" w:rsidRPr="00000000">
        <w:rPr>
          <w:rtl w:val="0"/>
        </w:rPr>
        <w:t xml:space="preserve">Serves as a member of and works with the Local Arrangement Committee (LAC) to secure funding for the annual conference, determining vendor pricing to include, but not limited to, vendor fee, vendor fee plus presentation, sponsorship for breaks, meals, speakers and events.  Acts as a liaison between the vendors and LAC.</w:t>
      </w:r>
    </w:p>
    <w:p w:rsidR="00000000" w:rsidDel="00000000" w:rsidP="00000000" w:rsidRDefault="00000000" w:rsidRPr="00000000" w14:paraId="00000279">
      <w:pPr>
        <w:numPr>
          <w:ilvl w:val="0"/>
          <w:numId w:val="19"/>
        </w:numPr>
        <w:spacing w:line="240" w:lineRule="auto"/>
        <w:ind w:left="720" w:hanging="360"/>
        <w:rPr>
          <w:rFonts w:ascii="Arial" w:cs="Arial" w:eastAsia="Arial" w:hAnsi="Arial"/>
        </w:rPr>
      </w:pPr>
      <w:r w:rsidDel="00000000" w:rsidR="00000000" w:rsidRPr="00000000">
        <w:rPr>
          <w:rtl w:val="0"/>
        </w:rPr>
        <w:t xml:space="preserve">Works with WACRAO membership to cultivate new vendor relationships.  Solicits and follows-up with potential vendors.  Currently only corporate vendors are exhibitors at the conference.</w:t>
      </w:r>
    </w:p>
    <w:p w:rsidR="00000000" w:rsidDel="00000000" w:rsidP="00000000" w:rsidRDefault="00000000" w:rsidRPr="00000000" w14:paraId="0000027A">
      <w:pPr>
        <w:numPr>
          <w:ilvl w:val="0"/>
          <w:numId w:val="19"/>
        </w:numPr>
        <w:spacing w:line="240" w:lineRule="auto"/>
        <w:ind w:left="720" w:hanging="360"/>
        <w:rPr>
          <w:rFonts w:ascii="Arial" w:cs="Arial" w:eastAsia="Arial" w:hAnsi="Arial"/>
        </w:rPr>
      </w:pPr>
      <w:r w:rsidDel="00000000" w:rsidR="00000000" w:rsidRPr="00000000">
        <w:rPr>
          <w:rtl w:val="0"/>
        </w:rPr>
        <w:t xml:space="preserve">Works with President-Elect to determine number of vendor session slots and days/times.</w:t>
      </w:r>
    </w:p>
    <w:p w:rsidR="00000000" w:rsidDel="00000000" w:rsidP="00000000" w:rsidRDefault="00000000" w:rsidRPr="00000000" w14:paraId="0000027B">
      <w:pPr>
        <w:numPr>
          <w:ilvl w:val="0"/>
          <w:numId w:val="19"/>
        </w:numPr>
        <w:spacing w:line="240" w:lineRule="auto"/>
        <w:ind w:left="720" w:hanging="360"/>
        <w:rPr>
          <w:rFonts w:ascii="Arial" w:cs="Arial" w:eastAsia="Arial" w:hAnsi="Arial"/>
        </w:rPr>
      </w:pPr>
      <w:r w:rsidDel="00000000" w:rsidR="00000000" w:rsidRPr="00000000">
        <w:rPr>
          <w:rtl w:val="0"/>
        </w:rPr>
        <w:t xml:space="preserve">Solicits and coordinates vendor sessions offered at the conference.  Provides vendor session descriptions to President-elect for inclusion in conference program.</w:t>
      </w:r>
    </w:p>
    <w:p w:rsidR="00000000" w:rsidDel="00000000" w:rsidP="00000000" w:rsidRDefault="00000000" w:rsidRPr="00000000" w14:paraId="0000027C">
      <w:pPr>
        <w:numPr>
          <w:ilvl w:val="0"/>
          <w:numId w:val="19"/>
        </w:numPr>
        <w:spacing w:line="240" w:lineRule="auto"/>
        <w:ind w:left="720" w:hanging="360"/>
        <w:rPr>
          <w:rFonts w:ascii="Arial" w:cs="Arial" w:eastAsia="Arial" w:hAnsi="Arial"/>
        </w:rPr>
      </w:pPr>
      <w:r w:rsidDel="00000000" w:rsidR="00000000" w:rsidRPr="00000000">
        <w:rPr>
          <w:rtl w:val="0"/>
        </w:rPr>
        <w:t xml:space="preserve">Communicates with vendors regarding fee payments and conference attendance (hotel arrangements, meal choices, special events, etc.).  Provides meal information to LAC.</w:t>
      </w:r>
    </w:p>
    <w:p w:rsidR="00000000" w:rsidDel="00000000" w:rsidP="00000000" w:rsidRDefault="00000000" w:rsidRPr="00000000" w14:paraId="0000027D">
      <w:pPr>
        <w:numPr>
          <w:ilvl w:val="0"/>
          <w:numId w:val="19"/>
        </w:numPr>
        <w:spacing w:line="240" w:lineRule="auto"/>
        <w:ind w:left="720" w:hanging="360"/>
        <w:rPr>
          <w:rFonts w:ascii="Arial" w:cs="Arial" w:eastAsia="Arial" w:hAnsi="Arial"/>
        </w:rPr>
      </w:pPr>
      <w:r w:rsidDel="00000000" w:rsidR="00000000" w:rsidRPr="00000000">
        <w:rPr>
          <w:rtl w:val="0"/>
        </w:rPr>
        <w:t xml:space="preserve">Assists vendors upon arrival at the conference; is the point of contact for vendors during the conference.</w:t>
      </w:r>
    </w:p>
    <w:p w:rsidR="00000000" w:rsidDel="00000000" w:rsidP="00000000" w:rsidRDefault="00000000" w:rsidRPr="00000000" w14:paraId="0000027E">
      <w:pPr>
        <w:numPr>
          <w:ilvl w:val="0"/>
          <w:numId w:val="19"/>
        </w:numPr>
        <w:spacing w:line="240" w:lineRule="auto"/>
        <w:ind w:left="720" w:hanging="360"/>
        <w:rPr>
          <w:rFonts w:ascii="Arial" w:cs="Arial" w:eastAsia="Arial" w:hAnsi="Arial"/>
        </w:rPr>
      </w:pPr>
      <w:r w:rsidDel="00000000" w:rsidR="00000000" w:rsidRPr="00000000">
        <w:rPr>
          <w:rtl w:val="0"/>
        </w:rPr>
        <w:t xml:space="preserve">Recognizes vendors at business meeting and at banquet.</w:t>
      </w:r>
    </w:p>
    <w:p w:rsidR="00000000" w:rsidDel="00000000" w:rsidP="00000000" w:rsidRDefault="00000000" w:rsidRPr="00000000" w14:paraId="0000027F">
      <w:pPr>
        <w:numPr>
          <w:ilvl w:val="0"/>
          <w:numId w:val="19"/>
        </w:numPr>
        <w:spacing w:line="240" w:lineRule="auto"/>
        <w:ind w:left="720" w:hanging="360"/>
        <w:rPr>
          <w:rFonts w:ascii="Arial" w:cs="Arial" w:eastAsia="Arial" w:hAnsi="Arial"/>
        </w:rPr>
      </w:pPr>
      <w:r w:rsidDel="00000000" w:rsidR="00000000" w:rsidRPr="00000000">
        <w:rPr>
          <w:rtl w:val="0"/>
        </w:rPr>
        <w:t xml:space="preserve">Works with LAC on vendor social.</w:t>
      </w:r>
    </w:p>
    <w:p w:rsidR="00000000" w:rsidDel="00000000" w:rsidP="00000000" w:rsidRDefault="00000000" w:rsidRPr="00000000" w14:paraId="00000280">
      <w:pPr>
        <w:spacing w:line="240" w:lineRule="auto"/>
        <w:rPr>
          <w:sz w:val="24"/>
          <w:szCs w:val="24"/>
        </w:rPr>
      </w:pPr>
      <w:r w:rsidDel="00000000" w:rsidR="00000000" w:rsidRPr="00000000">
        <w:rPr>
          <w:rtl w:val="0"/>
        </w:rPr>
      </w:r>
    </w:p>
    <w:p w:rsidR="00000000" w:rsidDel="00000000" w:rsidP="00000000" w:rsidRDefault="00000000" w:rsidRPr="00000000" w14:paraId="00000281">
      <w:pPr>
        <w:pStyle w:val="Heading4"/>
        <w:spacing w:line="240" w:lineRule="auto"/>
        <w:rPr/>
      </w:pPr>
      <w:bookmarkStart w:colFirst="0" w:colLast="0" w:name="_g36jcoxu65pe" w:id="54"/>
      <w:bookmarkEnd w:id="54"/>
      <w:r w:rsidDel="00000000" w:rsidR="00000000" w:rsidRPr="00000000">
        <w:rPr>
          <w:rtl w:val="0"/>
        </w:rPr>
        <w:t xml:space="preserve">Suggested Timeline: </w:t>
      </w:r>
    </w:p>
    <w:p w:rsidR="00000000" w:rsidDel="00000000" w:rsidP="00000000" w:rsidRDefault="00000000" w:rsidRPr="00000000" w14:paraId="00000282">
      <w:pPr>
        <w:spacing w:line="240" w:lineRule="auto"/>
        <w:rPr>
          <w:sz w:val="24"/>
          <w:szCs w:val="24"/>
        </w:rPr>
      </w:pPr>
      <w:r w:rsidDel="00000000" w:rsidR="00000000" w:rsidRPr="00000000">
        <w:rPr>
          <w:rtl w:val="0"/>
        </w:rPr>
      </w:r>
    </w:p>
    <w:tbl>
      <w:tblPr>
        <w:tblStyle w:val="Table8"/>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0"/>
        <w:gridCol w:w="7880.000000000001"/>
        <w:tblGridChange w:id="0">
          <w:tblGrid>
            <w:gridCol w:w="1480"/>
            <w:gridCol w:w="7880.000000000001"/>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color w:val="ffffff"/>
                <w:sz w:val="24"/>
                <w:szCs w:val="24"/>
              </w:rPr>
            </w:pPr>
            <w:r w:rsidDel="00000000" w:rsidR="00000000" w:rsidRPr="00000000">
              <w:rPr>
                <w:color w:val="ffffff"/>
                <w:sz w:val="24"/>
                <w:szCs w:val="24"/>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color w:val="ffffff"/>
                <w:sz w:val="24"/>
                <w:szCs w:val="24"/>
              </w:rPr>
            </w:pPr>
            <w:r w:rsidDel="00000000" w:rsidR="00000000" w:rsidRPr="00000000">
              <w:rPr>
                <w:color w:val="ffffff"/>
                <w:sz w:val="24"/>
                <w:szCs w:val="24"/>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spacing w:line="240" w:lineRule="auto"/>
              <w:rPr/>
            </w:pPr>
            <w:r w:rsidDel="00000000" w:rsidR="00000000" w:rsidRPr="00000000">
              <w:rPr>
                <w:rtl w:val="0"/>
              </w:rPr>
              <w:t xml:space="preserve">Meet with the outgoing Vendor Chair/Conference Site Selection Coordinator to receive information, materials, and guidance concerning the duties and responsibilities for this 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spacing w:line="240" w:lineRule="auto"/>
              <w:rPr/>
            </w:pPr>
            <w:r w:rsidDel="00000000" w:rsidR="00000000" w:rsidRPr="00000000">
              <w:rPr>
                <w:rtl w:val="0"/>
              </w:rPr>
              <w:t xml:space="preserve">Attend Executive Board meeting or teleconference.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spacing w:line="240" w:lineRule="auto"/>
              <w:rPr/>
            </w:pPr>
            <w:r w:rsidDel="00000000" w:rsidR="00000000" w:rsidRPr="00000000">
              <w:rPr>
                <w:rtl w:val="0"/>
              </w:rPr>
              <w:t xml:space="preserve">Start updating Vendor Website</w:t>
            </w:r>
          </w:p>
          <w:p w:rsidR="00000000" w:rsidDel="00000000" w:rsidP="00000000" w:rsidRDefault="00000000" w:rsidRPr="00000000" w14:paraId="0000028B">
            <w:pPr>
              <w:spacing w:line="240" w:lineRule="auto"/>
              <w:rPr/>
            </w:pPr>
            <w:r w:rsidDel="00000000" w:rsidR="00000000" w:rsidRPr="00000000">
              <w:rPr>
                <w:rtl w:val="0"/>
              </w:rPr>
              <w:t xml:space="preserve">Provide a preliminary report to the President related to future conference site selection.</w:t>
            </w:r>
          </w:p>
          <w:p w:rsidR="00000000" w:rsidDel="00000000" w:rsidP="00000000" w:rsidRDefault="00000000" w:rsidRPr="00000000" w14:paraId="0000028C">
            <w:pPr>
              <w:spacing w:line="240" w:lineRule="auto"/>
              <w:rPr/>
            </w:pPr>
            <w:r w:rsidDel="00000000" w:rsidR="00000000" w:rsidRPr="00000000">
              <w:rPr>
                <w:rtl w:val="0"/>
              </w:rPr>
              <w:t xml:space="preserve">Select a site based upon the following specifications:</w:t>
            </w:r>
          </w:p>
          <w:p w:rsidR="00000000" w:rsidDel="00000000" w:rsidP="00000000" w:rsidRDefault="00000000" w:rsidRPr="00000000" w14:paraId="0000028D">
            <w:pPr>
              <w:numPr>
                <w:ilvl w:val="0"/>
                <w:numId w:val="13"/>
              </w:numPr>
              <w:spacing w:line="240" w:lineRule="auto"/>
              <w:ind w:left="720" w:hanging="360"/>
            </w:pPr>
            <w:r w:rsidDel="00000000" w:rsidR="00000000" w:rsidRPr="00000000">
              <w:rPr>
                <w:rtl w:val="0"/>
              </w:rPr>
              <w:t xml:space="preserve">Number of conference attendees:  200 – 225.</w:t>
            </w:r>
          </w:p>
          <w:p w:rsidR="00000000" w:rsidDel="00000000" w:rsidP="00000000" w:rsidRDefault="00000000" w:rsidRPr="00000000" w14:paraId="0000028E">
            <w:pPr>
              <w:numPr>
                <w:ilvl w:val="0"/>
                <w:numId w:val="13"/>
              </w:numPr>
              <w:spacing w:line="240" w:lineRule="auto"/>
              <w:ind w:left="720" w:hanging="360"/>
            </w:pPr>
            <w:r w:rsidDel="00000000" w:rsidR="00000000" w:rsidRPr="00000000">
              <w:rPr>
                <w:rtl w:val="0"/>
              </w:rPr>
              <w:t xml:space="preserve">State rate for hotel rooms for all attendees required</w:t>
            </w:r>
          </w:p>
          <w:p w:rsidR="00000000" w:rsidDel="00000000" w:rsidP="00000000" w:rsidRDefault="00000000" w:rsidRPr="00000000" w14:paraId="0000028F">
            <w:pPr>
              <w:numPr>
                <w:ilvl w:val="0"/>
                <w:numId w:val="13"/>
              </w:numPr>
              <w:spacing w:line="240" w:lineRule="auto"/>
              <w:ind w:left="720" w:hanging="360"/>
            </w:pPr>
            <w:r w:rsidDel="00000000" w:rsidR="00000000" w:rsidRPr="00000000">
              <w:rPr>
                <w:rtl w:val="0"/>
              </w:rPr>
              <w:t xml:space="preserve">Number of guest rooms needed: 100–120 depending upon the location and the number of commuters (more rooms needed in northern locations). Some hotels offer a complimentary guest room for every 50 rooms booked. The AACRAO representative is given priority.  A small number of rooms for Tuesday evening should be blocked.</w:t>
            </w:r>
          </w:p>
          <w:p w:rsidR="00000000" w:rsidDel="00000000" w:rsidP="00000000" w:rsidRDefault="00000000" w:rsidRPr="00000000" w14:paraId="00000290">
            <w:pPr>
              <w:numPr>
                <w:ilvl w:val="0"/>
                <w:numId w:val="13"/>
              </w:numPr>
              <w:spacing w:line="240" w:lineRule="auto"/>
              <w:ind w:left="720" w:hanging="360"/>
            </w:pPr>
            <w:r w:rsidDel="00000000" w:rsidR="00000000" w:rsidRPr="00000000">
              <w:rPr>
                <w:rtl w:val="0"/>
              </w:rPr>
              <w:t xml:space="preserve">State rate for meals, if possible</w:t>
            </w:r>
          </w:p>
          <w:p w:rsidR="00000000" w:rsidDel="00000000" w:rsidP="00000000" w:rsidRDefault="00000000" w:rsidRPr="00000000" w14:paraId="00000291">
            <w:pPr>
              <w:numPr>
                <w:ilvl w:val="0"/>
                <w:numId w:val="13"/>
              </w:numPr>
              <w:spacing w:line="240" w:lineRule="auto"/>
              <w:ind w:left="720" w:hanging="360"/>
            </w:pPr>
            <w:r w:rsidDel="00000000" w:rsidR="00000000" w:rsidRPr="00000000">
              <w:rPr>
                <w:rtl w:val="0"/>
              </w:rPr>
              <w:t xml:space="preserve">Banquet Seating: 200+ for the banquet on Thursday evening.</w:t>
            </w:r>
          </w:p>
          <w:p w:rsidR="00000000" w:rsidDel="00000000" w:rsidP="00000000" w:rsidRDefault="00000000" w:rsidRPr="00000000" w14:paraId="00000292">
            <w:pPr>
              <w:numPr>
                <w:ilvl w:val="0"/>
                <w:numId w:val="13"/>
              </w:numPr>
              <w:spacing w:line="240" w:lineRule="auto"/>
              <w:ind w:left="720" w:hanging="360"/>
            </w:pPr>
            <w:r w:rsidDel="00000000" w:rsidR="00000000" w:rsidRPr="00000000">
              <w:rPr>
                <w:rtl w:val="0"/>
              </w:rPr>
              <w:t xml:space="preserve">Theatre seating: 170+ for opening general session. 150+ for a closing general session.</w:t>
            </w:r>
          </w:p>
          <w:p w:rsidR="00000000" w:rsidDel="00000000" w:rsidP="00000000" w:rsidRDefault="00000000" w:rsidRPr="00000000" w14:paraId="00000293">
            <w:pPr>
              <w:numPr>
                <w:ilvl w:val="0"/>
                <w:numId w:val="13"/>
              </w:numPr>
              <w:spacing w:line="240" w:lineRule="auto"/>
              <w:ind w:left="720" w:hanging="360"/>
            </w:pPr>
            <w:r w:rsidDel="00000000" w:rsidR="00000000" w:rsidRPr="00000000">
              <w:rPr>
                <w:rtl w:val="0"/>
              </w:rPr>
              <w:t xml:space="preserve">Six breakout rooms to hold simultaneous sessions of approximately 50 persons per session.</w:t>
            </w:r>
          </w:p>
          <w:p w:rsidR="00000000" w:rsidDel="00000000" w:rsidP="00000000" w:rsidRDefault="00000000" w:rsidRPr="00000000" w14:paraId="00000294">
            <w:pPr>
              <w:numPr>
                <w:ilvl w:val="0"/>
                <w:numId w:val="13"/>
              </w:numPr>
              <w:spacing w:line="240" w:lineRule="auto"/>
              <w:ind w:left="720" w:hanging="360"/>
            </w:pPr>
            <w:r w:rsidDel="00000000" w:rsidR="00000000" w:rsidRPr="00000000">
              <w:rPr>
                <w:rtl w:val="0"/>
              </w:rPr>
              <w:t xml:space="preserve">Space for registration activities.</w:t>
            </w:r>
          </w:p>
          <w:p w:rsidR="00000000" w:rsidDel="00000000" w:rsidP="00000000" w:rsidRDefault="00000000" w:rsidRPr="00000000" w14:paraId="00000295">
            <w:pPr>
              <w:numPr>
                <w:ilvl w:val="0"/>
                <w:numId w:val="13"/>
              </w:numPr>
              <w:spacing w:line="240" w:lineRule="auto"/>
              <w:ind w:left="720" w:hanging="360"/>
            </w:pPr>
            <w:r w:rsidDel="00000000" w:rsidR="00000000" w:rsidRPr="00000000">
              <w:rPr>
                <w:rtl w:val="0"/>
              </w:rPr>
              <w:t xml:space="preserve">Area for vendor booths.</w:t>
            </w:r>
          </w:p>
          <w:p w:rsidR="00000000" w:rsidDel="00000000" w:rsidP="00000000" w:rsidRDefault="00000000" w:rsidRPr="00000000" w14:paraId="00000296">
            <w:pPr>
              <w:numPr>
                <w:ilvl w:val="0"/>
                <w:numId w:val="13"/>
              </w:numPr>
              <w:spacing w:line="240" w:lineRule="auto"/>
              <w:ind w:left="720" w:hanging="360"/>
            </w:pPr>
            <w:r w:rsidDel="00000000" w:rsidR="00000000" w:rsidRPr="00000000">
              <w:rPr>
                <w:rtl w:val="0"/>
              </w:rPr>
              <w:t xml:space="preserve">Space for congregating during breaks located near vendor booths.</w:t>
            </w:r>
          </w:p>
          <w:p w:rsidR="00000000" w:rsidDel="00000000" w:rsidP="00000000" w:rsidRDefault="00000000" w:rsidRPr="00000000" w14:paraId="00000297">
            <w:pPr>
              <w:numPr>
                <w:ilvl w:val="0"/>
                <w:numId w:val="13"/>
              </w:numPr>
              <w:spacing w:line="240" w:lineRule="auto"/>
              <w:ind w:left="720" w:hanging="360"/>
            </w:pPr>
            <w:r w:rsidDel="00000000" w:rsidR="00000000" w:rsidRPr="00000000">
              <w:rPr>
                <w:rtl w:val="0"/>
              </w:rPr>
              <w:t xml:space="preserve">Possible overflow hotels in the vicinity. (This is considered an enhancement, not a requirement.)</w:t>
            </w:r>
          </w:p>
          <w:p w:rsidR="00000000" w:rsidDel="00000000" w:rsidP="00000000" w:rsidRDefault="00000000" w:rsidRPr="00000000" w14:paraId="00000298">
            <w:pPr>
              <w:numPr>
                <w:ilvl w:val="0"/>
                <w:numId w:val="13"/>
              </w:numPr>
              <w:spacing w:line="240" w:lineRule="auto"/>
              <w:ind w:left="720" w:hanging="360"/>
            </w:pPr>
            <w:r w:rsidDel="00000000" w:rsidR="00000000" w:rsidRPr="00000000">
              <w:rPr>
                <w:rtl w:val="0"/>
              </w:rPr>
              <w:t xml:space="preserve">AV/internet/wireless capabilities</w:t>
            </w:r>
          </w:p>
          <w:p w:rsidR="00000000" w:rsidDel="00000000" w:rsidP="00000000" w:rsidRDefault="00000000" w:rsidRPr="00000000" w14:paraId="00000299">
            <w:pPr>
              <w:numPr>
                <w:ilvl w:val="0"/>
                <w:numId w:val="13"/>
              </w:numPr>
              <w:spacing w:line="240" w:lineRule="auto"/>
              <w:ind w:left="720" w:hanging="360"/>
            </w:pPr>
            <w:r w:rsidDel="00000000" w:rsidR="00000000" w:rsidRPr="00000000">
              <w:rPr>
                <w:rtl w:val="0"/>
              </w:rPr>
              <w:t xml:space="preserve">Can WACRAO bring own projectors and would the venue provide carts, extension cords and screens?</w:t>
            </w:r>
          </w:p>
          <w:p w:rsidR="00000000" w:rsidDel="00000000" w:rsidP="00000000" w:rsidRDefault="00000000" w:rsidRPr="00000000" w14:paraId="0000029A">
            <w:pPr>
              <w:numPr>
                <w:ilvl w:val="0"/>
                <w:numId w:val="13"/>
              </w:numPr>
              <w:spacing w:line="240" w:lineRule="auto"/>
              <w:ind w:left="720" w:hanging="360"/>
            </w:pPr>
            <w:r w:rsidDel="00000000" w:rsidR="00000000" w:rsidRPr="00000000">
              <w:rPr>
                <w:rtl w:val="0"/>
              </w:rPr>
              <w:t xml:space="preserve">Is a deposit required?  If so when and how much?</w:t>
            </w:r>
          </w:p>
          <w:p w:rsidR="00000000" w:rsidDel="00000000" w:rsidP="00000000" w:rsidRDefault="00000000" w:rsidRPr="00000000" w14:paraId="0000029B">
            <w:pPr>
              <w:numPr>
                <w:ilvl w:val="0"/>
                <w:numId w:val="13"/>
              </w:numPr>
              <w:spacing w:line="240" w:lineRule="auto"/>
              <w:ind w:left="720" w:hanging="360"/>
            </w:pPr>
            <w:r w:rsidDel="00000000" w:rsidR="00000000" w:rsidRPr="00000000">
              <w:rPr>
                <w:rtl w:val="0"/>
              </w:rPr>
              <w:t xml:space="preserve">Other things to consider: cancellation clauses, timing of release of room blocks and deadline for meal counts--in relation to our conference registration timelines</w:t>
            </w:r>
          </w:p>
          <w:p w:rsidR="00000000" w:rsidDel="00000000" w:rsidP="00000000" w:rsidRDefault="00000000" w:rsidRPr="00000000" w14:paraId="0000029C">
            <w:pPr>
              <w:numPr>
                <w:ilvl w:val="0"/>
                <w:numId w:val="13"/>
              </w:numPr>
              <w:spacing w:line="240" w:lineRule="auto"/>
              <w:ind w:left="720" w:hanging="360"/>
            </w:pPr>
            <w:r w:rsidDel="00000000" w:rsidR="00000000" w:rsidRPr="00000000">
              <w:rPr>
                <w:rtl w:val="0"/>
              </w:rPr>
              <w:t xml:space="preserve">Coordinate the signing of the contracts for conference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t xml:space="preserve">May/June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spacing w:line="240" w:lineRule="auto"/>
              <w:rPr/>
            </w:pPr>
            <w:r w:rsidDel="00000000" w:rsidR="00000000" w:rsidRPr="00000000">
              <w:rPr>
                <w:rtl w:val="0"/>
              </w:rPr>
              <w:t xml:space="preserve">Send out Save the Date for Vendor websites</w:t>
            </w:r>
          </w:p>
          <w:p w:rsidR="00000000" w:rsidDel="00000000" w:rsidP="00000000" w:rsidRDefault="00000000" w:rsidRPr="00000000" w14:paraId="0000029F">
            <w:pPr>
              <w:spacing w:line="240" w:lineRule="auto"/>
              <w:rPr/>
            </w:pPr>
            <w:r w:rsidDel="00000000" w:rsidR="00000000" w:rsidRPr="00000000">
              <w:rPr>
                <w:rtl w:val="0"/>
              </w:rPr>
              <w:t xml:space="preserve">Registration Opens for Vendors in late May/Early June</w:t>
            </w:r>
          </w:p>
          <w:p w:rsidR="00000000" w:rsidDel="00000000" w:rsidP="00000000" w:rsidRDefault="00000000" w:rsidRPr="00000000" w14:paraId="000002A0">
            <w:pPr>
              <w:spacing w:line="240" w:lineRule="auto"/>
              <w:rPr/>
            </w:pPr>
            <w:r w:rsidDel="00000000" w:rsidR="00000000" w:rsidRPr="00000000">
              <w:rPr>
                <w:rtl w:val="0"/>
              </w:rPr>
              <w:t xml:space="preserve">Attend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line="240" w:lineRule="auto"/>
              <w:rPr/>
            </w:pPr>
            <w:r w:rsidDel="00000000" w:rsidR="00000000" w:rsidRPr="00000000">
              <w:rPr>
                <w:rtl w:val="0"/>
              </w:rPr>
              <w:t xml:space="preserve">Provide President-Elect with vendor session details for inclusion in conference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spacing w:line="240" w:lineRule="auto"/>
              <w:rPr/>
            </w:pPr>
            <w:r w:rsidDel="00000000" w:rsidR="00000000" w:rsidRPr="00000000">
              <w:rPr>
                <w:rtl w:val="0"/>
              </w:rPr>
              <w:t xml:space="preserve">Provide Technology and Communications Manager with vendor names and logos for inclusion on WACRAO conference information on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spacing w:line="240" w:lineRule="auto"/>
              <w:rPr/>
            </w:pPr>
            <w:r w:rsidDel="00000000" w:rsidR="00000000" w:rsidRPr="00000000">
              <w:rPr>
                <w:rtl w:val="0"/>
              </w:rPr>
              <w:t xml:space="preserve">Provide vendor updates to President-Elect and LAC, as needed</w:t>
            </w:r>
          </w:p>
          <w:p w:rsidR="00000000" w:rsidDel="00000000" w:rsidP="00000000" w:rsidRDefault="00000000" w:rsidRPr="00000000" w14:paraId="000002A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spacing w:line="240" w:lineRule="auto"/>
              <w:rPr/>
            </w:pPr>
            <w:r w:rsidDel="00000000" w:rsidR="00000000" w:rsidRPr="00000000">
              <w:rPr>
                <w:rtl w:val="0"/>
              </w:rPr>
              <w:t xml:space="preserve">Attend Executive Board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t xml:space="preserve">Jan/Feb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spacing w:line="240" w:lineRule="auto"/>
              <w:rPr/>
            </w:pPr>
            <w:r w:rsidDel="00000000" w:rsidR="00000000" w:rsidRPr="00000000">
              <w:rPr>
                <w:rtl w:val="0"/>
              </w:rPr>
              <w:t xml:space="preserve">Form a small team from area member institutions to assist with site selection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Jan/Feb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spacing w:line="240" w:lineRule="auto"/>
              <w:rPr/>
            </w:pPr>
            <w:r w:rsidDel="00000000" w:rsidR="00000000" w:rsidRPr="00000000">
              <w:rPr>
                <w:rtl w:val="0"/>
              </w:rPr>
              <w:t xml:space="preserve">Contact the local convention bureau or similar resource(s) to determine the assistance they can provide in making convention arrangements.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pPr>
            <w:r w:rsidDel="00000000" w:rsidR="00000000" w:rsidRPr="00000000">
              <w:rPr>
                <w:rtl w:val="0"/>
              </w:rPr>
              <w:t xml:space="preserve">Jan/Feb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spacing w:line="240" w:lineRule="auto"/>
              <w:rPr/>
            </w:pPr>
            <w:r w:rsidDel="00000000" w:rsidR="00000000" w:rsidRPr="00000000">
              <w:rPr>
                <w:rtl w:val="0"/>
              </w:rPr>
              <w:t xml:space="preserve">Arrange for site visits by the team to local hotels and conference centers.</w:t>
            </w:r>
          </w:p>
        </w:tc>
      </w:tr>
    </w:tbl>
    <w:p w:rsidR="00000000" w:rsidDel="00000000" w:rsidP="00000000" w:rsidRDefault="00000000" w:rsidRPr="00000000" w14:paraId="000002B0">
      <w:pPr>
        <w:spacing w:line="240" w:lineRule="auto"/>
        <w:rPr>
          <w:sz w:val="32"/>
          <w:szCs w:val="32"/>
        </w:rPr>
      </w:pPr>
      <w:r w:rsidDel="00000000" w:rsidR="00000000" w:rsidRPr="00000000">
        <w:rPr>
          <w:rtl w:val="0"/>
        </w:rPr>
      </w:r>
    </w:p>
    <w:p w:rsidR="00000000" w:rsidDel="00000000" w:rsidP="00000000" w:rsidRDefault="00000000" w:rsidRPr="00000000" w14:paraId="000002B1">
      <w:pPr>
        <w:pStyle w:val="Heading3"/>
        <w:spacing w:line="240" w:lineRule="auto"/>
        <w:rPr/>
      </w:pPr>
      <w:bookmarkStart w:colFirst="0" w:colLast="0" w:name="_atmv96nh2zzl" w:id="55"/>
      <w:bookmarkEnd w:id="55"/>
      <w:r w:rsidDel="00000000" w:rsidR="00000000" w:rsidRPr="00000000">
        <w:rPr>
          <w:rtl w:val="0"/>
        </w:rPr>
        <w:t xml:space="preserve">Nominations and Awards Committee </w:t>
      </w:r>
    </w:p>
    <w:p w:rsidR="00000000" w:rsidDel="00000000" w:rsidP="00000000" w:rsidRDefault="00000000" w:rsidRPr="00000000" w14:paraId="000002B2">
      <w:pPr>
        <w:spacing w:line="240" w:lineRule="auto"/>
        <w:rPr>
          <w:sz w:val="24"/>
          <w:szCs w:val="24"/>
        </w:rPr>
      </w:pPr>
      <w:r w:rsidDel="00000000" w:rsidR="00000000" w:rsidRPr="00000000">
        <w:rPr>
          <w:rtl w:val="0"/>
        </w:rPr>
      </w:r>
    </w:p>
    <w:p w:rsidR="00000000" w:rsidDel="00000000" w:rsidP="00000000" w:rsidRDefault="00000000" w:rsidRPr="00000000" w14:paraId="000002B3">
      <w:pPr>
        <w:spacing w:line="240" w:lineRule="auto"/>
        <w:rPr/>
      </w:pPr>
      <w:r w:rsidDel="00000000" w:rsidR="00000000" w:rsidRPr="00000000">
        <w:rPr>
          <w:rtl w:val="0"/>
        </w:rPr>
        <w:t xml:space="preserve">The Nomination and Awards Committee is an Ex-Officio body comprising the three most recent WACRAO past presidents who are still active in WACRAO, including the immediate past president.  </w:t>
      </w:r>
    </w:p>
    <w:p w:rsidR="00000000" w:rsidDel="00000000" w:rsidP="00000000" w:rsidRDefault="00000000" w:rsidRPr="00000000" w14:paraId="000002B4">
      <w:pPr>
        <w:spacing w:line="240" w:lineRule="auto"/>
        <w:rPr>
          <w:sz w:val="24"/>
          <w:szCs w:val="24"/>
        </w:rPr>
      </w:pPr>
      <w:r w:rsidDel="00000000" w:rsidR="00000000" w:rsidRPr="00000000">
        <w:rPr>
          <w:rtl w:val="0"/>
        </w:rPr>
      </w:r>
    </w:p>
    <w:p w:rsidR="00000000" w:rsidDel="00000000" w:rsidP="00000000" w:rsidRDefault="00000000" w:rsidRPr="00000000" w14:paraId="000002B5">
      <w:pPr>
        <w:pStyle w:val="Heading4"/>
        <w:spacing w:line="240" w:lineRule="auto"/>
        <w:rPr/>
      </w:pPr>
      <w:bookmarkStart w:colFirst="0" w:colLast="0" w:name="_b8qdpnfrffeq" w:id="56"/>
      <w:bookmarkEnd w:id="56"/>
      <w:r w:rsidDel="00000000" w:rsidR="00000000" w:rsidRPr="00000000">
        <w:rPr>
          <w:rtl w:val="0"/>
        </w:rPr>
        <w:t xml:space="preserve">Term of office: </w:t>
      </w:r>
    </w:p>
    <w:p w:rsidR="00000000" w:rsidDel="00000000" w:rsidP="00000000" w:rsidRDefault="00000000" w:rsidRPr="00000000" w14:paraId="000002B6">
      <w:pPr>
        <w:spacing w:line="240" w:lineRule="auto"/>
        <w:rPr/>
      </w:pPr>
      <w:r w:rsidDel="00000000" w:rsidR="00000000" w:rsidRPr="00000000">
        <w:rPr>
          <w:i w:val="1"/>
          <w:rtl w:val="0"/>
        </w:rPr>
        <w:t xml:space="preserve">Typically 3 years, beginning when one is the immediate past president. The immediate past president serves as liaison between this committee and the Executive Board, while the most senior past president serves as committee chair before rotating off the committee.  Terms on this committee may be extended if necessary to replace past presidents who have retired or are otherwise no longer active WACRAO members.</w:t>
      </w:r>
      <w:r w:rsidDel="00000000" w:rsidR="00000000" w:rsidRPr="00000000">
        <w:rPr>
          <w:rtl w:val="0"/>
        </w:rPr>
      </w:r>
    </w:p>
    <w:p w:rsidR="00000000" w:rsidDel="00000000" w:rsidP="00000000" w:rsidRDefault="00000000" w:rsidRPr="00000000" w14:paraId="000002B7">
      <w:pPr>
        <w:spacing w:line="240" w:lineRule="auto"/>
        <w:rPr>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2B8">
      <w:pPr>
        <w:pStyle w:val="Heading4"/>
        <w:spacing w:line="240" w:lineRule="auto"/>
        <w:rPr/>
      </w:pPr>
      <w:bookmarkStart w:colFirst="0" w:colLast="0" w:name="_3jxf8kfiio45" w:id="57"/>
      <w:bookmarkEnd w:id="57"/>
      <w:r w:rsidDel="00000000" w:rsidR="00000000" w:rsidRPr="00000000">
        <w:rPr>
          <w:rtl w:val="0"/>
        </w:rPr>
        <w:t xml:space="preserve">Key responsibilities and suggested timelines </w:t>
      </w:r>
    </w:p>
    <w:p w:rsidR="00000000" w:rsidDel="00000000" w:rsidP="00000000" w:rsidRDefault="00000000" w:rsidRPr="00000000" w14:paraId="000002B9">
      <w:pPr>
        <w:spacing w:line="240" w:lineRule="auto"/>
        <w:rPr/>
      </w:pPr>
      <w:r w:rsidDel="00000000" w:rsidR="00000000" w:rsidRPr="00000000">
        <w:rPr>
          <w:rtl w:val="0"/>
        </w:rPr>
        <w:t xml:space="preserve">Responsibilities can be divided up among the committee members</w:t>
      </w:r>
    </w:p>
    <w:p w:rsidR="00000000" w:rsidDel="00000000" w:rsidP="00000000" w:rsidRDefault="00000000" w:rsidRPr="00000000" w14:paraId="000002BA">
      <w:pPr>
        <w:spacing w:line="240" w:lineRule="auto"/>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600.0000000000002"/>
        <w:gridCol w:w="6320"/>
        <w:tblGridChange w:id="0">
          <w:tblGrid>
            <w:gridCol w:w="1440"/>
            <w:gridCol w:w="1600.0000000000002"/>
            <w:gridCol w:w="632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color w:val="ffffff"/>
              </w:rPr>
            </w:pPr>
            <w:r w:rsidDel="00000000" w:rsidR="00000000" w:rsidRPr="00000000">
              <w:rPr>
                <w:color w:val="ffffff"/>
                <w:rtl w:val="0"/>
              </w:rPr>
              <w:t xml:space="preserve">Member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pPr>
            <w:r w:rsidDel="00000000" w:rsidR="00000000" w:rsidRPr="00000000">
              <w:rPr>
                <w:rtl w:val="0"/>
              </w:rPr>
              <w:t xml:space="preserve">Mid-June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spacing w:line="240" w:lineRule="auto"/>
              <w:rPr/>
            </w:pPr>
            <w:r w:rsidDel="00000000" w:rsidR="00000000" w:rsidRPr="00000000">
              <w:rPr>
                <w:rtl w:val="0"/>
              </w:rPr>
              <w:t xml:space="preserve">Send email to the membership (via membership coordinator) for suggested individuals who have or are planning on retiring in the current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pPr>
            <w:r w:rsidDel="00000000" w:rsidR="00000000" w:rsidRPr="00000000">
              <w:rPr>
                <w:rtl w:val="0"/>
              </w:rPr>
              <w:t xml:space="preserve">No later than July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spacing w:line="240" w:lineRule="auto"/>
              <w:rPr/>
            </w:pPr>
            <w:r w:rsidDel="00000000" w:rsidR="00000000" w:rsidRPr="00000000">
              <w:rPr>
                <w:rtl w:val="0"/>
              </w:rPr>
              <w:t xml:space="preserve">Conduct teleconference for the committee to discuss and determine the individuals to receive honorary membership, certificates of appreciation, or other types of awards/recognition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No later than July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t xml:space="preserve">Immediate Past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spacing w:line="240" w:lineRule="auto"/>
              <w:rPr/>
            </w:pPr>
            <w:r w:rsidDel="00000000" w:rsidR="00000000" w:rsidRPr="00000000">
              <w:rPr>
                <w:rtl w:val="0"/>
              </w:rPr>
              <w:t xml:space="preserve">Honorary membership and certificate of appreciation nominees are presented to the Executive Board for approval at their summer meeting. Notify the Nominations and Awards Committee of Executive Committee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t xml:space="preserve">No later than July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spacing w:line="240" w:lineRule="auto"/>
              <w:rPr/>
            </w:pPr>
            <w:r w:rsidDel="00000000" w:rsidR="00000000" w:rsidRPr="00000000">
              <w:rPr>
                <w:rtl w:val="0"/>
              </w:rPr>
              <w:t xml:space="preserve">Determine potential nominees for elected office. Contact the individuals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No later than July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t xml:space="preserve">Immediate Past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spacing w:line="240" w:lineRule="auto"/>
              <w:rPr/>
            </w:pPr>
            <w:r w:rsidDel="00000000" w:rsidR="00000000" w:rsidRPr="00000000">
              <w:rPr>
                <w:rtl w:val="0"/>
              </w:rPr>
              <w:t xml:space="preserve">Nominees for elected office are presented to the Executive Board for approval at their summer meeting. Notify the Nominations and Awards Committee of Executive Committee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t xml:space="preserve">Early-Sept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spacing w:line="240" w:lineRule="auto"/>
              <w:rPr/>
            </w:pPr>
            <w:r w:rsidDel="00000000" w:rsidR="00000000" w:rsidRPr="00000000">
              <w:rPr>
                <w:rtl w:val="0"/>
              </w:rPr>
              <w:t xml:space="preserve">Contact the honorary awardees regarding award and to obtain names for engraving, presenters, and to invite to the annual conference and banquet.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spacing w:line="240" w:lineRule="auto"/>
              <w:rPr/>
            </w:pPr>
            <w:r w:rsidDel="00000000" w:rsidR="00000000" w:rsidRPr="00000000">
              <w:rPr>
                <w:rtl w:val="0"/>
              </w:rPr>
              <w:t xml:space="preserve">Contact the certificate of appreciation awardees and invite to the annual conference and banquet.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spacing w:line="240" w:lineRule="auto"/>
              <w:rPr/>
            </w:pPr>
            <w:r w:rsidDel="00000000" w:rsidR="00000000" w:rsidRPr="00000000">
              <w:rPr>
                <w:rtl w:val="0"/>
              </w:rPr>
              <w:t xml:space="preserve">Contact historian for list of eligible 10 year and 25 year pin recipients.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Immediate Past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spacing w:line="240" w:lineRule="auto"/>
              <w:rPr/>
            </w:pPr>
            <w:r w:rsidDel="00000000" w:rsidR="00000000" w:rsidRPr="00000000">
              <w:rPr>
                <w:rtl w:val="0"/>
              </w:rPr>
              <w:t xml:space="preserve">Coordinate with the secretary to insure that any needed materials for the honorary awardees and certificate of appreciation (e.g. gift boxes, certificates, etc.) are ordered and prepared in a timely manner.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spacing w:line="240" w:lineRule="auto"/>
              <w:rPr/>
            </w:pPr>
            <w:r w:rsidDel="00000000" w:rsidR="00000000" w:rsidRPr="00000000">
              <w:rPr>
                <w:rtl w:val="0"/>
              </w:rPr>
              <w:t xml:space="preserve">Contact treasurer regarding the number of pins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Sept -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spacing w:line="240" w:lineRule="auto"/>
              <w:rPr/>
            </w:pPr>
            <w:r w:rsidDel="00000000" w:rsidR="00000000" w:rsidRPr="00000000">
              <w:rPr>
                <w:rtl w:val="0"/>
              </w:rPr>
              <w:t xml:space="preserve">Upload program into Google Drive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t xml:space="preserve">Sept -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spacing w:line="240" w:lineRule="auto"/>
              <w:rPr/>
            </w:pPr>
            <w:r w:rsidDel="00000000" w:rsidR="00000000" w:rsidRPr="00000000">
              <w:rPr>
                <w:rtl w:val="0"/>
              </w:rPr>
              <w:t xml:space="preserve">Prepare section of business meeting script for nominees for elected office.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r w:rsidDel="00000000" w:rsidR="00000000" w:rsidRPr="00000000">
              <w:rPr>
                <w:rtl w:val="0"/>
              </w:rPr>
              <w:t xml:space="preserve">Sept -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spacing w:line="240" w:lineRule="auto"/>
              <w:rPr/>
            </w:pPr>
            <w:r w:rsidDel="00000000" w:rsidR="00000000" w:rsidRPr="00000000">
              <w:rPr>
                <w:rtl w:val="0"/>
              </w:rPr>
              <w:t xml:space="preserve">Prepare script for awards banquet. Note: The current WACRAO president has a small part in the beginning of this script. Upload script to Google Drive.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t xml:space="preserve">Sept -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spacing w:line="240" w:lineRule="auto"/>
              <w:rPr/>
            </w:pPr>
            <w:r w:rsidDel="00000000" w:rsidR="00000000" w:rsidRPr="00000000">
              <w:rPr>
                <w:rtl w:val="0"/>
              </w:rPr>
              <w:t xml:space="preserve">Contact LAC chair regarding honorary members and guest attendees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t xml:space="preserve">Late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spacing w:line="240" w:lineRule="auto"/>
              <w:rPr/>
            </w:pPr>
            <w:r w:rsidDel="00000000" w:rsidR="00000000" w:rsidRPr="00000000">
              <w:rPr>
                <w:rtl w:val="0"/>
              </w:rPr>
              <w:t xml:space="preserve">Check with LAC for 10 and 25 year pin awardee 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Annual Business Mtg</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spacing w:line="240" w:lineRule="auto"/>
              <w:rPr/>
            </w:pPr>
            <w:r w:rsidDel="00000000" w:rsidR="00000000" w:rsidRPr="00000000">
              <w:rPr>
                <w:rtl w:val="0"/>
              </w:rPr>
              <w:t xml:space="preserve">Announces nominees for elected officers at business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t xml:space="preserve">Awards Banquet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spacing w:line="240" w:lineRule="auto"/>
              <w:rPr/>
            </w:pPr>
            <w:r w:rsidDel="00000000" w:rsidR="00000000" w:rsidRPr="00000000">
              <w:rPr>
                <w:rtl w:val="0"/>
              </w:rPr>
              <w:t xml:space="preserve">Distributes awards and pins; shake hands of awardees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pPr>
            <w:r w:rsidDel="00000000" w:rsidR="00000000" w:rsidRPr="00000000">
              <w:rPr>
                <w:rtl w:val="0"/>
              </w:rPr>
              <w:t xml:space="preserve">After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pPr>
            <w:r w:rsidDel="00000000" w:rsidR="00000000" w:rsidRPr="00000000">
              <w:rPr>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spacing w:line="240" w:lineRule="auto"/>
              <w:rPr/>
            </w:pPr>
            <w:r w:rsidDel="00000000" w:rsidR="00000000" w:rsidRPr="00000000">
              <w:rPr>
                <w:rtl w:val="0"/>
              </w:rPr>
              <w:t xml:space="preserve">Mail out pins that were not distributed at banquet</w:t>
            </w:r>
          </w:p>
        </w:tc>
      </w:tr>
    </w:tbl>
    <w:p w:rsidR="00000000" w:rsidDel="00000000" w:rsidP="00000000" w:rsidRDefault="00000000" w:rsidRPr="00000000" w14:paraId="000002F4">
      <w:pPr>
        <w:spacing w:line="240" w:lineRule="auto"/>
        <w:rPr/>
      </w:pPr>
      <w:r w:rsidDel="00000000" w:rsidR="00000000" w:rsidRPr="00000000">
        <w:rPr>
          <w:rtl w:val="0"/>
        </w:rPr>
      </w:r>
    </w:p>
    <w:p w:rsidR="00000000" w:rsidDel="00000000" w:rsidP="00000000" w:rsidRDefault="00000000" w:rsidRPr="00000000" w14:paraId="000002F5">
      <w:pPr>
        <w:spacing w:line="24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6">
      <w:pPr>
        <w:pStyle w:val="Heading2"/>
        <w:spacing w:line="240" w:lineRule="auto"/>
        <w:rPr/>
      </w:pPr>
      <w:bookmarkStart w:colFirst="0" w:colLast="0" w:name="_lk33qmcil9uh" w:id="58"/>
      <w:bookmarkEnd w:id="58"/>
      <w:r w:rsidDel="00000000" w:rsidR="00000000" w:rsidRPr="00000000">
        <w:rPr>
          <w:rtl w:val="0"/>
        </w:rPr>
        <w:t xml:space="preserve">Appointed Positions</w:t>
      </w:r>
    </w:p>
    <w:p w:rsidR="00000000" w:rsidDel="00000000" w:rsidP="00000000" w:rsidRDefault="00000000" w:rsidRPr="00000000" w14:paraId="000002F7">
      <w:pPr>
        <w:spacing w:line="240" w:lineRule="auto"/>
        <w:rPr>
          <w:sz w:val="24"/>
          <w:szCs w:val="24"/>
        </w:rPr>
      </w:pPr>
      <w:r w:rsidDel="00000000" w:rsidR="00000000" w:rsidRPr="00000000">
        <w:rPr>
          <w:rtl w:val="0"/>
        </w:rPr>
      </w:r>
    </w:p>
    <w:p w:rsidR="00000000" w:rsidDel="00000000" w:rsidP="00000000" w:rsidRDefault="00000000" w:rsidRPr="00000000" w14:paraId="000002F8">
      <w:pPr>
        <w:spacing w:line="240" w:lineRule="auto"/>
        <w:rPr/>
      </w:pPr>
      <w:r w:rsidDel="00000000" w:rsidR="00000000" w:rsidRPr="00000000">
        <w:rPr>
          <w:rtl w:val="0"/>
        </w:rPr>
        <w:t xml:space="preserve">Unless otherwise noted, all of the positions below are appointed by the current WACRAO President as terms expire or otherwise as vacancies occur.    </w:t>
      </w:r>
    </w:p>
    <w:p w:rsidR="00000000" w:rsidDel="00000000" w:rsidP="00000000" w:rsidRDefault="00000000" w:rsidRPr="00000000" w14:paraId="000002F9">
      <w:pPr>
        <w:pStyle w:val="Heading3"/>
        <w:spacing w:line="240" w:lineRule="auto"/>
        <w:rPr/>
      </w:pPr>
      <w:bookmarkStart w:colFirst="0" w:colLast="0" w:name="_vr3zp4d99y2" w:id="59"/>
      <w:bookmarkEnd w:id="59"/>
      <w:r w:rsidDel="00000000" w:rsidR="00000000" w:rsidRPr="00000000">
        <w:rPr>
          <w:rtl w:val="0"/>
        </w:rPr>
        <w:t xml:space="preserve">Conference Local Arrangements Committee Chair/Co-Chairs (LAC Chair)</w:t>
      </w:r>
    </w:p>
    <w:p w:rsidR="00000000" w:rsidDel="00000000" w:rsidP="00000000" w:rsidRDefault="00000000" w:rsidRPr="00000000" w14:paraId="000002FA">
      <w:pPr>
        <w:pStyle w:val="Heading4"/>
        <w:spacing w:line="240" w:lineRule="auto"/>
        <w:rPr/>
      </w:pPr>
      <w:bookmarkStart w:colFirst="0" w:colLast="0" w:name="_j0sdo22d5tgr" w:id="60"/>
      <w:bookmarkEnd w:id="60"/>
      <w:r w:rsidDel="00000000" w:rsidR="00000000" w:rsidRPr="00000000">
        <w:rPr>
          <w:rtl w:val="0"/>
        </w:rPr>
        <w:t xml:space="preserve">Term of office: </w:t>
      </w:r>
    </w:p>
    <w:p w:rsidR="00000000" w:rsidDel="00000000" w:rsidP="00000000" w:rsidRDefault="00000000" w:rsidRPr="00000000" w14:paraId="000002FB">
      <w:pPr>
        <w:spacing w:line="240" w:lineRule="auto"/>
        <w:rPr/>
      </w:pPr>
      <w:r w:rsidDel="00000000" w:rsidR="00000000" w:rsidRPr="00000000">
        <w:rPr>
          <w:rtl w:val="0"/>
        </w:rPr>
        <w:t xml:space="preserve">1 year</w:t>
      </w:r>
    </w:p>
    <w:p w:rsidR="00000000" w:rsidDel="00000000" w:rsidP="00000000" w:rsidRDefault="00000000" w:rsidRPr="00000000" w14:paraId="000002FC">
      <w:pPr>
        <w:pStyle w:val="Heading4"/>
        <w:spacing w:line="240" w:lineRule="auto"/>
        <w:rPr/>
      </w:pPr>
      <w:bookmarkStart w:colFirst="0" w:colLast="0" w:name="_vkq78mjoe4ug" w:id="61"/>
      <w:bookmarkEnd w:id="61"/>
      <w:r w:rsidDel="00000000" w:rsidR="00000000" w:rsidRPr="00000000">
        <w:rPr>
          <w:rtl w:val="0"/>
        </w:rPr>
        <w:t xml:space="preserve">Key responsibilities:</w:t>
      </w:r>
    </w:p>
    <w:p w:rsidR="00000000" w:rsidDel="00000000" w:rsidP="00000000" w:rsidRDefault="00000000" w:rsidRPr="00000000" w14:paraId="000002FD">
      <w:pPr>
        <w:spacing w:line="240" w:lineRule="auto"/>
        <w:rPr/>
      </w:pPr>
      <w:r w:rsidDel="00000000" w:rsidR="00000000" w:rsidRPr="00000000">
        <w:rPr>
          <w:rtl w:val="0"/>
        </w:rPr>
        <w:t xml:space="preserve">Plan and coordinate the physical details (hotel site, food, audio visual/technology, etc.), events/entertainment, registration, and keynote and plenary speakers for the annual conference.</w:t>
      </w:r>
    </w:p>
    <w:p w:rsidR="00000000" w:rsidDel="00000000" w:rsidP="00000000" w:rsidRDefault="00000000" w:rsidRPr="00000000" w14:paraId="000002FE">
      <w:pPr>
        <w:spacing w:line="240" w:lineRule="auto"/>
        <w:ind w:firstLine="720"/>
        <w:rPr>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2FF">
      <w:pPr>
        <w:pStyle w:val="Heading4"/>
        <w:spacing w:line="240" w:lineRule="auto"/>
        <w:rPr/>
      </w:pPr>
      <w:bookmarkStart w:colFirst="0" w:colLast="0" w:name="_9c8qk0memj44" w:id="62"/>
      <w:bookmarkEnd w:id="62"/>
      <w:r w:rsidDel="00000000" w:rsidR="00000000" w:rsidRPr="00000000">
        <w:rPr>
          <w:rtl w:val="0"/>
        </w:rPr>
        <w:t xml:space="preserve">Suggested timeline</w:t>
      </w:r>
    </w:p>
    <w:tbl>
      <w:tblPr>
        <w:tblStyle w:val="Table10"/>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0.0000000000002"/>
        <w:gridCol w:w="8059.999999999999"/>
        <w:tblGridChange w:id="0">
          <w:tblGrid>
            <w:gridCol w:w="1300.0000000000002"/>
            <w:gridCol w:w="8059.999999999999"/>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spacing w:line="240" w:lineRule="auto"/>
              <w:rPr/>
            </w:pPr>
            <w:r w:rsidDel="00000000" w:rsidR="00000000" w:rsidRPr="00000000">
              <w:rPr>
                <w:rtl w:val="0"/>
              </w:rPr>
              <w:t xml:space="preserve">Form a Local Arrangements Committee of representatives from all host institutions.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spacing w:line="240" w:lineRule="auto"/>
              <w:rPr/>
            </w:pPr>
            <w:r w:rsidDel="00000000" w:rsidR="00000000" w:rsidRPr="00000000">
              <w:rPr>
                <w:rtl w:val="0"/>
              </w:rPr>
              <w:t xml:space="preserve">Schedule regular meetings with the conference hotel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spacing w:line="240" w:lineRule="auto"/>
              <w:rPr/>
            </w:pPr>
            <w:r w:rsidDel="00000000" w:rsidR="00000000" w:rsidRPr="00000000">
              <w:rPr>
                <w:rtl w:val="0"/>
              </w:rPr>
              <w:t xml:space="preserve">Begin consultation with the new President-elect.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spacing w:line="240" w:lineRule="auto"/>
              <w:rPr/>
            </w:pPr>
            <w:r w:rsidDel="00000000" w:rsidR="00000000" w:rsidRPr="00000000">
              <w:rPr>
                <w:rtl w:val="0"/>
              </w:rPr>
              <w:t xml:space="preserve">Hold first meeting of Local Arrangements Committee.  Form sub-committees for various conference activities.  Suggested subcommittees include, but aren’t limited to:</w:t>
            </w:r>
          </w:p>
          <w:p w:rsidR="00000000" w:rsidDel="00000000" w:rsidP="00000000" w:rsidRDefault="00000000" w:rsidRPr="00000000" w14:paraId="0000030A">
            <w:pPr>
              <w:numPr>
                <w:ilvl w:val="0"/>
                <w:numId w:val="22"/>
              </w:numPr>
              <w:spacing w:line="240" w:lineRule="auto"/>
              <w:ind w:firstLine="360"/>
              <w:rPr>
                <w:sz w:val="22"/>
                <w:szCs w:val="22"/>
              </w:rPr>
            </w:pPr>
            <w:r w:rsidDel="00000000" w:rsidR="00000000" w:rsidRPr="00000000">
              <w:rPr>
                <w:rtl w:val="0"/>
              </w:rPr>
              <w:t xml:space="preserve">conference treasurer</w:t>
            </w:r>
          </w:p>
          <w:p w:rsidR="00000000" w:rsidDel="00000000" w:rsidP="00000000" w:rsidRDefault="00000000" w:rsidRPr="00000000" w14:paraId="0000030B">
            <w:pPr>
              <w:numPr>
                <w:ilvl w:val="0"/>
                <w:numId w:val="22"/>
              </w:numPr>
              <w:spacing w:line="240" w:lineRule="auto"/>
              <w:ind w:firstLine="360"/>
              <w:rPr>
                <w:sz w:val="22"/>
                <w:szCs w:val="22"/>
              </w:rPr>
            </w:pPr>
            <w:r w:rsidDel="00000000" w:rsidR="00000000" w:rsidRPr="00000000">
              <w:rPr>
                <w:rtl w:val="0"/>
              </w:rPr>
              <w:t xml:space="preserve">conference materials (i.e. printed program, local area interests)</w:t>
            </w:r>
          </w:p>
          <w:p w:rsidR="00000000" w:rsidDel="00000000" w:rsidP="00000000" w:rsidRDefault="00000000" w:rsidRPr="00000000" w14:paraId="0000030C">
            <w:pPr>
              <w:numPr>
                <w:ilvl w:val="0"/>
                <w:numId w:val="22"/>
              </w:numPr>
              <w:spacing w:line="240" w:lineRule="auto"/>
              <w:ind w:firstLine="360"/>
              <w:rPr>
                <w:sz w:val="22"/>
                <w:szCs w:val="22"/>
              </w:rPr>
            </w:pPr>
            <w:r w:rsidDel="00000000" w:rsidR="00000000" w:rsidRPr="00000000">
              <w:rPr>
                <w:rtl w:val="0"/>
              </w:rPr>
              <w:t xml:space="preserve">Entertainment</w:t>
            </w:r>
          </w:p>
          <w:p w:rsidR="00000000" w:rsidDel="00000000" w:rsidP="00000000" w:rsidRDefault="00000000" w:rsidRPr="00000000" w14:paraId="0000030D">
            <w:pPr>
              <w:numPr>
                <w:ilvl w:val="0"/>
                <w:numId w:val="22"/>
              </w:numPr>
              <w:spacing w:line="240" w:lineRule="auto"/>
              <w:ind w:firstLine="360"/>
              <w:rPr>
                <w:sz w:val="22"/>
                <w:szCs w:val="22"/>
              </w:rPr>
            </w:pPr>
            <w:r w:rsidDel="00000000" w:rsidR="00000000" w:rsidRPr="00000000">
              <w:rPr>
                <w:rtl w:val="0"/>
              </w:rPr>
              <w:t xml:space="preserve">facilities (guest hotel rooms, audiovisual equipment)</w:t>
            </w:r>
          </w:p>
          <w:p w:rsidR="00000000" w:rsidDel="00000000" w:rsidP="00000000" w:rsidRDefault="00000000" w:rsidRPr="00000000" w14:paraId="0000030E">
            <w:pPr>
              <w:numPr>
                <w:ilvl w:val="0"/>
                <w:numId w:val="4"/>
              </w:numPr>
              <w:spacing w:line="240" w:lineRule="auto"/>
              <w:ind w:left="720" w:hanging="359.00000000000006"/>
            </w:pPr>
            <w:r w:rsidDel="00000000" w:rsidR="00000000" w:rsidRPr="00000000">
              <w:rPr>
                <w:rtl w:val="0"/>
              </w:rPr>
              <w:t xml:space="preserve">keynoter/plenary speaker</w:t>
            </w:r>
          </w:p>
          <w:p w:rsidR="00000000" w:rsidDel="00000000" w:rsidP="00000000" w:rsidRDefault="00000000" w:rsidRPr="00000000" w14:paraId="0000030F">
            <w:pPr>
              <w:numPr>
                <w:ilvl w:val="0"/>
                <w:numId w:val="4"/>
              </w:numPr>
              <w:spacing w:line="240" w:lineRule="auto"/>
              <w:ind w:left="720" w:hanging="359.00000000000006"/>
            </w:pPr>
            <w:r w:rsidDel="00000000" w:rsidR="00000000" w:rsidRPr="00000000">
              <w:rPr>
                <w:rtl w:val="0"/>
              </w:rPr>
              <w:t xml:space="preserve">food</w:t>
            </w:r>
          </w:p>
          <w:p w:rsidR="00000000" w:rsidDel="00000000" w:rsidP="00000000" w:rsidRDefault="00000000" w:rsidRPr="00000000" w14:paraId="00000310">
            <w:pPr>
              <w:numPr>
                <w:ilvl w:val="0"/>
                <w:numId w:val="4"/>
              </w:numPr>
              <w:spacing w:line="240" w:lineRule="auto"/>
              <w:ind w:left="720" w:hanging="359.00000000000006"/>
            </w:pPr>
            <w:r w:rsidDel="00000000" w:rsidR="00000000" w:rsidRPr="00000000">
              <w:rPr>
                <w:rtl w:val="0"/>
              </w:rPr>
              <w:t xml:space="preserve">registration</w:t>
            </w:r>
          </w:p>
          <w:p w:rsidR="00000000" w:rsidDel="00000000" w:rsidP="00000000" w:rsidRDefault="00000000" w:rsidRPr="00000000" w14:paraId="00000311">
            <w:pPr>
              <w:numPr>
                <w:ilvl w:val="0"/>
                <w:numId w:val="4"/>
              </w:numPr>
              <w:spacing w:line="240" w:lineRule="auto"/>
              <w:ind w:left="720" w:hanging="359.00000000000006"/>
            </w:pPr>
            <w:r w:rsidDel="00000000" w:rsidR="00000000" w:rsidRPr="00000000">
              <w:rPr>
                <w:rtl w:val="0"/>
              </w:rPr>
              <w:t xml:space="preserve">raffle/door prize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spacing w:line="240" w:lineRule="auto"/>
              <w:rPr/>
            </w:pPr>
            <w:r w:rsidDel="00000000" w:rsidR="00000000" w:rsidRPr="00000000">
              <w:rPr>
                <w:rtl w:val="0"/>
              </w:rPr>
              <w:t xml:space="preserve">Along with the Pres-elect, review the Pres-elect and LAC responsibilities in this document to facilitate understanding of who is doing what as conference planning gets underway.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spacing w:line="240" w:lineRule="auto"/>
              <w:rPr/>
            </w:pPr>
            <w:r w:rsidDel="00000000" w:rsidR="00000000" w:rsidRPr="00000000">
              <w:rPr>
                <w:rtl w:val="0"/>
              </w:rPr>
              <w:t xml:space="preserve">Work with vendor chair, as needed, on vendor solicitation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spacing w:line="240" w:lineRule="auto"/>
              <w:rPr/>
            </w:pPr>
            <w:r w:rsidDel="00000000" w:rsidR="00000000" w:rsidRPr="00000000">
              <w:rPr>
                <w:rtl w:val="0"/>
              </w:rPr>
              <w:t xml:space="preserve">Set a tentative budget with the goal of having the conference break-even. Check with the WACRAO Treasurer for a sample of the final report that will be submitted post-conference. It will ease budget planning and knowledge of what a final report should look like.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spacing w:line="240" w:lineRule="auto"/>
              <w:rPr/>
            </w:pPr>
            <w:r w:rsidDel="00000000" w:rsidR="00000000" w:rsidRPr="00000000">
              <w:rPr>
                <w:rtl w:val="0"/>
              </w:rPr>
              <w:t xml:space="preserve">Coordinate with President-elect to set the conference schedule.  LAC chair(s) responsible for keynote speakers, meals and social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spacing w:line="240" w:lineRule="auto"/>
              <w:rPr/>
            </w:pPr>
            <w:r w:rsidDel="00000000" w:rsidR="00000000" w:rsidRPr="00000000">
              <w:rPr>
                <w:rtl w:val="0"/>
              </w:rPr>
              <w:t xml:space="preserve">Select a keynote and plenary speaker. Discuss honorarium to fit within budget.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spacing w:line="240" w:lineRule="auto"/>
              <w:rPr/>
            </w:pPr>
            <w:r w:rsidDel="00000000" w:rsidR="00000000" w:rsidRPr="00000000">
              <w:rPr>
                <w:rtl w:val="0"/>
              </w:rPr>
              <w:t xml:space="preserve">Arrange meeting with local convention bureau to determine items in which bureau may help; e.g., nametags, personnel,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spacing w:line="240" w:lineRule="auto"/>
              <w:rPr/>
            </w:pPr>
            <w:r w:rsidDel="00000000" w:rsidR="00000000" w:rsidRPr="00000000">
              <w:rPr>
                <w:rtl w:val="0"/>
              </w:rPr>
              <w:t xml:space="preserve">Determine conference theme and share with President-elect in advance of standing committee planning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spacing w:line="240" w:lineRule="auto"/>
              <w:rPr/>
            </w:pPr>
            <w:r w:rsidDel="00000000" w:rsidR="00000000" w:rsidRPr="00000000">
              <w:rPr>
                <w:rtl w:val="0"/>
              </w:rPr>
              <w:t xml:space="preserve">Designate a LAC treasurer for the conference.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spacing w:line="240" w:lineRule="auto"/>
              <w:rPr/>
            </w:pPr>
            <w:r w:rsidDel="00000000" w:rsidR="00000000" w:rsidRPr="00000000">
              <w:rPr>
                <w:rtl w:val="0"/>
              </w:rPr>
              <w:t xml:space="preserve">Obtain the WACRAO checkbook used for conference purposes. The account will start with $750.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pPr>
            <w:r w:rsidDel="00000000" w:rsidR="00000000" w:rsidRPr="00000000">
              <w:rPr>
                <w:rtl w:val="0"/>
              </w:rPr>
              <w:t xml:space="preserve">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spacing w:line="240" w:lineRule="auto"/>
              <w:rPr/>
            </w:pPr>
            <w:r w:rsidDel="00000000" w:rsidR="00000000" w:rsidRPr="00000000">
              <w:rPr>
                <w:rtl w:val="0"/>
              </w:rPr>
              <w:t xml:space="preserve">Work with venue and  WACRAO Treasurer for direct billing paperwork to pay by check (WACRAO does not have a credit card)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spacing w:line="240" w:lineRule="auto"/>
              <w:rPr/>
            </w:pPr>
            <w:r w:rsidDel="00000000" w:rsidR="00000000" w:rsidRPr="00000000">
              <w:rPr>
                <w:rtl w:val="0"/>
              </w:rPr>
              <w:t xml:space="preserve">Complete tentative fall conference schedule of events, and give to President-Elect for slotting of professional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t xml:space="preserve">Mar/April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line="240" w:lineRule="auto"/>
              <w:rPr/>
            </w:pPr>
            <w:r w:rsidDel="00000000" w:rsidR="00000000" w:rsidRPr="00000000">
              <w:rPr>
                <w:rtl w:val="0"/>
              </w:rPr>
              <w:t xml:space="preserve">Provide Newsletter Editor with a “conference ad” for the summer newsletter, inviting and encouraging members to attend.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spacing w:line="240" w:lineRule="auto"/>
              <w:rPr/>
            </w:pPr>
            <w:r w:rsidDel="00000000" w:rsidR="00000000" w:rsidRPr="00000000">
              <w:rPr>
                <w:rtl w:val="0"/>
              </w:rPr>
              <w:t xml:space="preserve">Submit conference fee recommendation to Executive Board, via the President-Elect. (See financial section for fee 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spacing w:line="240" w:lineRule="auto"/>
              <w:rPr/>
            </w:pPr>
            <w:r w:rsidDel="00000000" w:rsidR="00000000" w:rsidRPr="00000000">
              <w:rPr>
                <w:rtl w:val="0"/>
              </w:rPr>
              <w:t xml:space="preserve">Receive a copy of the concurrent sessions from President-Elect. Slot program sessions into rooms based on equipment needs, times, and availability.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line="240" w:lineRule="auto"/>
              <w:rPr/>
            </w:pPr>
            <w:r w:rsidDel="00000000" w:rsidR="00000000" w:rsidRPr="00000000">
              <w:rPr>
                <w:rtl w:val="0"/>
              </w:rPr>
              <w:t xml:space="preserve">Contact WACRAO web site manager, or designee, to begin work on the conference web 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pPr>
            <w:r w:rsidDel="00000000" w:rsidR="00000000" w:rsidRPr="00000000">
              <w:rPr>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spacing w:line="240" w:lineRule="auto"/>
              <w:rPr/>
            </w:pPr>
            <w:r w:rsidDel="00000000" w:rsidR="00000000" w:rsidRPr="00000000">
              <w:rPr>
                <w:rtl w:val="0"/>
              </w:rPr>
              <w:t xml:space="preserve">Designate a LAC committee member to work on online registration.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pPr>
            <w:r w:rsidDel="00000000" w:rsidR="00000000" w:rsidRPr="00000000">
              <w:rPr>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spacing w:line="240" w:lineRule="auto"/>
              <w:rPr/>
            </w:pPr>
            <w:r w:rsidDel="00000000" w:rsidR="00000000" w:rsidRPr="00000000">
              <w:rPr>
                <w:rtl w:val="0"/>
              </w:rPr>
              <w:t xml:space="preserve">Confirm with the President the need for a continental breakfast and/or lunch on Wednesday which comes from the LAC budget.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spacing w:line="240" w:lineRule="auto"/>
              <w:rPr/>
            </w:pPr>
            <w:r w:rsidDel="00000000" w:rsidR="00000000" w:rsidRPr="00000000">
              <w:rPr>
                <w:rtl w:val="0"/>
              </w:rPr>
              <w:t xml:space="preserve">Meet with hotel representatives to finalize meals, meeting rooms, audio visual support, and vendor social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line="240" w:lineRule="auto"/>
              <w:rPr/>
            </w:pPr>
            <w:r w:rsidDel="00000000" w:rsidR="00000000" w:rsidRPr="00000000">
              <w:rPr>
                <w:rtl w:val="0"/>
              </w:rPr>
              <w:t xml:space="preserve">Finalize fall conference events and consult with President-Elect on finalizing program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spacing w:line="240" w:lineRule="auto"/>
              <w:rPr/>
            </w:pPr>
            <w:r w:rsidDel="00000000" w:rsidR="00000000" w:rsidRPr="00000000">
              <w:rPr>
                <w:rtl w:val="0"/>
              </w:rPr>
              <w:t xml:space="preserve">Consult with President regarding AACRAO, IACRAO and/or UMACRAO guests who will be attending the conference. Reserve rooms for the AACRAO, IACRAO and/or UMACRAO representatives, if necessary. If complimentary rooms are granted by the hotel use them for the AACRAO guest. Make arrangements for a member of the LAC to pick up AACRAO/IACRAO/UMACRAO guests at the airport, if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spacing w:line="240" w:lineRule="auto"/>
              <w:rPr/>
            </w:pPr>
            <w:r w:rsidDel="00000000" w:rsidR="00000000" w:rsidRPr="00000000">
              <w:rPr>
                <w:rtl w:val="0"/>
              </w:rPr>
              <w:t xml:space="preserve">Contact the President to obtain the recipients names of the new honorary membership and/or certificate of appreciation recipients. The President will extend the invitation for honorary members to attend the conference. The new honorary members should register online, if possible.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t xml:space="preserve">Aug</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spacing w:line="240" w:lineRule="auto"/>
              <w:rPr/>
            </w:pPr>
            <w:r w:rsidDel="00000000" w:rsidR="00000000" w:rsidRPr="00000000">
              <w:rPr>
                <w:rtl w:val="0"/>
              </w:rPr>
              <w:t xml:space="preserve">Provide Technology and Communications Manager with a “conference ad” for the fall newsletter, inviting and encouraging members to attend.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spacing w:line="240" w:lineRule="auto"/>
              <w:rPr/>
            </w:pPr>
            <w:r w:rsidDel="00000000" w:rsidR="00000000" w:rsidRPr="00000000">
              <w:rPr>
                <w:rtl w:val="0"/>
              </w:rPr>
              <w:t xml:space="preserve">Contact the Member Services Coordinator to send an e-mail to the WACRAO list announcing the opening of online conference registration. Coordinate with the President to send a registration notice to the AACRAO, IACRAO and/or UMACRAO guests.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spacing w:line="240" w:lineRule="auto"/>
              <w:rPr/>
            </w:pPr>
            <w:r w:rsidDel="00000000" w:rsidR="00000000" w:rsidRPr="00000000">
              <w:rPr>
                <w:rtl w:val="0"/>
              </w:rPr>
              <w:t xml:space="preserve">Determine if there will be a print program/handout and/or a mobile app for the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spacing w:line="240" w:lineRule="auto"/>
              <w:rPr/>
            </w:pPr>
            <w:r w:rsidDel="00000000" w:rsidR="00000000" w:rsidRPr="00000000">
              <w:rPr>
                <w:rtl w:val="0"/>
              </w:rPr>
              <w:t xml:space="preserve">Confirm with the President-Elect the list of active LAC members to provide to the secretary for certificates.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spacing w:line="240" w:lineRule="auto"/>
              <w:rPr/>
            </w:pPr>
            <w:r w:rsidDel="00000000" w:rsidR="00000000" w:rsidRPr="00000000">
              <w:rPr>
                <w:rtl w:val="0"/>
              </w:rPr>
              <w:t xml:space="preserve">Prepare conference materials for attendees, including name tags and, if necessary, meal tickets.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spacing w:line="240" w:lineRule="auto"/>
              <w:rPr/>
            </w:pPr>
            <w:r w:rsidDel="00000000" w:rsidR="00000000" w:rsidRPr="00000000">
              <w:rPr>
                <w:rtl w:val="0"/>
              </w:rPr>
              <w:t xml:space="preserve">Seek conference volunteers to assist with check-in table, evaluation distribution and pick up, and other needed help.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spacing w:line="240" w:lineRule="auto"/>
              <w:rPr/>
            </w:pPr>
            <w:r w:rsidDel="00000000" w:rsidR="00000000" w:rsidRPr="00000000">
              <w:rPr>
                <w:rtl w:val="0"/>
              </w:rPr>
              <w:t xml:space="preserve">Utilize online registration to provide meal information to the hotel.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pPr>
            <w:r w:rsidDel="00000000" w:rsidR="00000000" w:rsidRPr="00000000">
              <w:rPr>
                <w:rtl w:val="0"/>
              </w:rPr>
              <w:t xml:space="preserve">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spacing w:line="240" w:lineRule="auto"/>
              <w:rPr/>
            </w:pPr>
            <w:r w:rsidDel="00000000" w:rsidR="00000000" w:rsidRPr="00000000">
              <w:rPr>
                <w:rtl w:val="0"/>
              </w:rPr>
              <w:t xml:space="preserve">Utilize the online registration system, in consultation with the President-Elect, to change any concurrent session rooms based on pre-registration attendance and room size.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spacing w:line="240" w:lineRule="auto"/>
              <w:rPr/>
            </w:pPr>
            <w:r w:rsidDel="00000000" w:rsidR="00000000" w:rsidRPr="00000000">
              <w:rPr>
                <w:rtl w:val="0"/>
              </w:rPr>
              <w:t xml:space="preserve">Host the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spacing w:line="240" w:lineRule="auto"/>
              <w:rPr/>
            </w:pPr>
            <w:r w:rsidDel="00000000" w:rsidR="00000000" w:rsidRPr="00000000">
              <w:rPr>
                <w:rtl w:val="0"/>
              </w:rPr>
              <w:t xml:space="preserve">Use the LAC checking account to cover hotel costs of the IACRAO and/or UMACRAO and AACRAO representatives, if complimentary rooms are not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pPr>
            <w:r w:rsidDel="00000000" w:rsidR="00000000" w:rsidRPr="00000000">
              <w:rPr>
                <w:rtl w:val="0"/>
              </w:rPr>
              <w:t xml:space="preserve">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spacing w:line="240" w:lineRule="auto"/>
              <w:rPr/>
            </w:pPr>
            <w:r w:rsidDel="00000000" w:rsidR="00000000" w:rsidRPr="00000000">
              <w:rPr>
                <w:rtl w:val="0"/>
              </w:rPr>
              <w:t xml:space="preserve">Provide registration data to Historian (lists or copies of registration forms)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spacing w:line="240" w:lineRule="auto"/>
              <w:rPr/>
            </w:pPr>
            <w:r w:rsidDel="00000000" w:rsidR="00000000" w:rsidRPr="00000000">
              <w:rPr>
                <w:rtl w:val="0"/>
              </w:rPr>
              <w:t xml:space="preserve">Send conference checkbook to the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spacing w:line="240" w:lineRule="auto"/>
              <w:rPr/>
            </w:pPr>
            <w:r w:rsidDel="00000000" w:rsidR="00000000" w:rsidRPr="00000000">
              <w:rPr>
                <w:rtl w:val="0"/>
              </w:rPr>
              <w:t xml:space="preserve">Forward a full report of income and expenses from the annual conference to the Treasurer.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pPr>
            <w:r w:rsidDel="00000000" w:rsidR="00000000" w:rsidRPr="00000000">
              <w:rPr>
                <w:rtl w:val="0"/>
              </w:rPr>
              <w:t xml:space="preserve">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spacing w:line="240" w:lineRule="auto"/>
              <w:rPr/>
            </w:pPr>
            <w:r w:rsidDel="00000000" w:rsidR="00000000" w:rsidRPr="00000000">
              <w:rPr>
                <w:rtl w:val="0"/>
              </w:rPr>
              <w:t xml:space="preserve">Transfer conference materials to new Local Arrangements Chair.</w:t>
            </w:r>
          </w:p>
        </w:tc>
      </w:tr>
    </w:tbl>
    <w:p w:rsidR="00000000" w:rsidDel="00000000" w:rsidP="00000000" w:rsidRDefault="00000000" w:rsidRPr="00000000" w14:paraId="00000358">
      <w:pPr>
        <w:pStyle w:val="Heading3"/>
        <w:spacing w:line="240" w:lineRule="auto"/>
        <w:rPr/>
      </w:pPr>
      <w:bookmarkStart w:colFirst="0" w:colLast="0" w:name="_7ldbdyp3010f" w:id="63"/>
      <w:bookmarkEnd w:id="63"/>
      <w:r w:rsidDel="00000000" w:rsidR="00000000" w:rsidRPr="00000000">
        <w:rPr>
          <w:rtl w:val="0"/>
        </w:rPr>
        <w:t xml:space="preserve">Evaluations Coordinator</w:t>
      </w:r>
    </w:p>
    <w:p w:rsidR="00000000" w:rsidDel="00000000" w:rsidP="00000000" w:rsidRDefault="00000000" w:rsidRPr="00000000" w14:paraId="00000359">
      <w:pPr>
        <w:pStyle w:val="Heading4"/>
        <w:spacing w:line="240" w:lineRule="auto"/>
        <w:rPr/>
      </w:pPr>
      <w:bookmarkStart w:colFirst="0" w:colLast="0" w:name="_o5bdhtjnf22z" w:id="64"/>
      <w:bookmarkEnd w:id="64"/>
      <w:r w:rsidDel="00000000" w:rsidR="00000000" w:rsidRPr="00000000">
        <w:rPr>
          <w:rtl w:val="0"/>
        </w:rPr>
        <w:t xml:space="preserve">Term of office: </w:t>
      </w:r>
    </w:p>
    <w:p w:rsidR="00000000" w:rsidDel="00000000" w:rsidP="00000000" w:rsidRDefault="00000000" w:rsidRPr="00000000" w14:paraId="0000035A">
      <w:pPr>
        <w:spacing w:line="240" w:lineRule="auto"/>
        <w:rPr/>
      </w:pPr>
      <w:r w:rsidDel="00000000" w:rsidR="00000000" w:rsidRPr="00000000">
        <w:rPr>
          <w:rtl w:val="0"/>
        </w:rPr>
        <w:t xml:space="preserve">2 years; may be renewed at the discretion of the President.</w:t>
      </w:r>
    </w:p>
    <w:p w:rsidR="00000000" w:rsidDel="00000000" w:rsidP="00000000" w:rsidRDefault="00000000" w:rsidRPr="00000000" w14:paraId="0000035B">
      <w:pPr>
        <w:pStyle w:val="Heading4"/>
        <w:spacing w:line="240" w:lineRule="auto"/>
        <w:rPr/>
      </w:pPr>
      <w:bookmarkStart w:colFirst="0" w:colLast="0" w:name="_25enyovep5vp" w:id="65"/>
      <w:bookmarkEnd w:id="65"/>
      <w:r w:rsidDel="00000000" w:rsidR="00000000" w:rsidRPr="00000000">
        <w:rPr>
          <w:rtl w:val="0"/>
        </w:rPr>
        <w:t xml:space="preserve">Key responsibilities:</w:t>
      </w:r>
    </w:p>
    <w:p w:rsidR="00000000" w:rsidDel="00000000" w:rsidP="00000000" w:rsidRDefault="00000000" w:rsidRPr="00000000" w14:paraId="0000035C">
      <w:pPr>
        <w:numPr>
          <w:ilvl w:val="0"/>
          <w:numId w:val="11"/>
        </w:numPr>
        <w:tabs>
          <w:tab w:val="left" w:leader="none" w:pos="1260"/>
        </w:tabs>
        <w:spacing w:line="240" w:lineRule="auto"/>
        <w:ind w:left="720" w:hanging="359"/>
      </w:pPr>
      <w:r w:rsidDel="00000000" w:rsidR="00000000" w:rsidRPr="00000000">
        <w:rPr>
          <w:rtl w:val="0"/>
        </w:rPr>
        <w:t xml:space="preserve">Review and update the questionnaire used to evaluate the conference. </w:t>
      </w:r>
    </w:p>
    <w:p w:rsidR="00000000" w:rsidDel="00000000" w:rsidP="00000000" w:rsidRDefault="00000000" w:rsidRPr="00000000" w14:paraId="0000035D">
      <w:pPr>
        <w:numPr>
          <w:ilvl w:val="0"/>
          <w:numId w:val="11"/>
        </w:numPr>
        <w:tabs>
          <w:tab w:val="left" w:leader="none" w:pos="1260"/>
        </w:tabs>
        <w:spacing w:line="240" w:lineRule="auto"/>
        <w:ind w:left="720" w:hanging="359"/>
      </w:pPr>
      <w:r w:rsidDel="00000000" w:rsidR="00000000" w:rsidRPr="00000000">
        <w:rPr>
          <w:rtl w:val="0"/>
        </w:rPr>
        <w:t xml:space="preserve">Coordinate the distribution and collection of session evaluations of the annual conference.  </w:t>
      </w:r>
    </w:p>
    <w:p w:rsidR="00000000" w:rsidDel="00000000" w:rsidP="00000000" w:rsidRDefault="00000000" w:rsidRPr="00000000" w14:paraId="0000035E">
      <w:pPr>
        <w:numPr>
          <w:ilvl w:val="0"/>
          <w:numId w:val="11"/>
        </w:numPr>
        <w:tabs>
          <w:tab w:val="left" w:leader="none" w:pos="1260"/>
        </w:tabs>
        <w:spacing w:line="240" w:lineRule="auto"/>
        <w:ind w:left="720" w:hanging="359"/>
      </w:pPr>
      <w:r w:rsidDel="00000000" w:rsidR="00000000" w:rsidRPr="00000000">
        <w:rPr>
          <w:rtl w:val="0"/>
        </w:rPr>
        <w:t xml:space="preserve">Arrange for an electronic survey of the overall conference. Utilize the membership software to distribute and collect evaluations.</w:t>
      </w:r>
    </w:p>
    <w:p w:rsidR="00000000" w:rsidDel="00000000" w:rsidP="00000000" w:rsidRDefault="00000000" w:rsidRPr="00000000" w14:paraId="0000035F">
      <w:pPr>
        <w:numPr>
          <w:ilvl w:val="0"/>
          <w:numId w:val="11"/>
        </w:numPr>
        <w:tabs>
          <w:tab w:val="left" w:leader="none" w:pos="1260"/>
        </w:tabs>
        <w:spacing w:line="240" w:lineRule="auto"/>
        <w:ind w:left="720" w:hanging="359"/>
      </w:pPr>
      <w:r w:rsidDel="00000000" w:rsidR="00000000" w:rsidRPr="00000000">
        <w:rPr>
          <w:rtl w:val="0"/>
        </w:rPr>
        <w:t xml:space="preserve">Tabulate and organize the results for distribution. </w:t>
      </w:r>
    </w:p>
    <w:p w:rsidR="00000000" w:rsidDel="00000000" w:rsidP="00000000" w:rsidRDefault="00000000" w:rsidRPr="00000000" w14:paraId="00000360">
      <w:pPr>
        <w:numPr>
          <w:ilvl w:val="0"/>
          <w:numId w:val="11"/>
        </w:numPr>
        <w:tabs>
          <w:tab w:val="left" w:leader="none" w:pos="1260"/>
        </w:tabs>
        <w:spacing w:line="240" w:lineRule="auto"/>
        <w:ind w:left="720" w:hanging="359"/>
      </w:pPr>
      <w:r w:rsidDel="00000000" w:rsidR="00000000" w:rsidRPr="00000000">
        <w:rPr>
          <w:rtl w:val="0"/>
        </w:rPr>
        <w:t xml:space="preserve">Send session evaluations to presenters.  </w:t>
      </w:r>
    </w:p>
    <w:p w:rsidR="00000000" w:rsidDel="00000000" w:rsidP="00000000" w:rsidRDefault="00000000" w:rsidRPr="00000000" w14:paraId="00000361">
      <w:pPr>
        <w:numPr>
          <w:ilvl w:val="0"/>
          <w:numId w:val="11"/>
        </w:numPr>
        <w:tabs>
          <w:tab w:val="left" w:leader="none" w:pos="1260"/>
        </w:tabs>
        <w:spacing w:line="240" w:lineRule="auto"/>
        <w:ind w:left="720" w:hanging="359"/>
      </w:pPr>
      <w:r w:rsidDel="00000000" w:rsidR="00000000" w:rsidRPr="00000000">
        <w:rPr>
          <w:rtl w:val="0"/>
        </w:rPr>
        <w:t xml:space="preserve">Provide a conference (overall and session) evaluation report at the February Standing Committee meeting.  </w:t>
      </w:r>
    </w:p>
    <w:p w:rsidR="00000000" w:rsidDel="00000000" w:rsidP="00000000" w:rsidRDefault="00000000" w:rsidRPr="00000000" w14:paraId="00000362">
      <w:pPr>
        <w:numPr>
          <w:ilvl w:val="0"/>
          <w:numId w:val="11"/>
        </w:numPr>
        <w:tabs>
          <w:tab w:val="left" w:leader="none" w:pos="1260"/>
        </w:tabs>
        <w:spacing w:line="240" w:lineRule="auto"/>
        <w:ind w:left="720" w:hanging="359"/>
      </w:pPr>
      <w:r w:rsidDel="00000000" w:rsidR="00000000" w:rsidRPr="00000000">
        <w:rPr>
          <w:rtl w:val="0"/>
        </w:rPr>
        <w:t xml:space="preserve">Assist with other survey/evaluations tasks if requested.</w:t>
      </w:r>
    </w:p>
    <w:p w:rsidR="00000000" w:rsidDel="00000000" w:rsidP="00000000" w:rsidRDefault="00000000" w:rsidRPr="00000000" w14:paraId="00000363">
      <w:pPr>
        <w:spacing w:line="240" w:lineRule="auto"/>
        <w:rPr>
          <w:sz w:val="24"/>
          <w:szCs w:val="24"/>
        </w:rPr>
      </w:pPr>
      <w:r w:rsidDel="00000000" w:rsidR="00000000" w:rsidRPr="00000000">
        <w:rPr>
          <w:rtl w:val="0"/>
        </w:rPr>
      </w:r>
    </w:p>
    <w:p w:rsidR="00000000" w:rsidDel="00000000" w:rsidP="00000000" w:rsidRDefault="00000000" w:rsidRPr="00000000" w14:paraId="00000364">
      <w:pPr>
        <w:pStyle w:val="Heading3"/>
        <w:spacing w:line="240" w:lineRule="auto"/>
        <w:rPr/>
      </w:pPr>
      <w:bookmarkStart w:colFirst="0" w:colLast="0" w:name="_nlgd22lbe54t" w:id="66"/>
      <w:bookmarkEnd w:id="66"/>
      <w:r w:rsidDel="00000000" w:rsidR="00000000" w:rsidRPr="00000000">
        <w:rPr>
          <w:rtl w:val="0"/>
        </w:rPr>
        <w:t xml:space="preserve">Historian</w:t>
      </w:r>
    </w:p>
    <w:p w:rsidR="00000000" w:rsidDel="00000000" w:rsidP="00000000" w:rsidRDefault="00000000" w:rsidRPr="00000000" w14:paraId="00000365">
      <w:pPr>
        <w:pStyle w:val="Heading4"/>
        <w:spacing w:line="240" w:lineRule="auto"/>
        <w:rPr/>
      </w:pPr>
      <w:bookmarkStart w:colFirst="0" w:colLast="0" w:name="_n3a020ve2lox" w:id="67"/>
      <w:bookmarkEnd w:id="67"/>
      <w:r w:rsidDel="00000000" w:rsidR="00000000" w:rsidRPr="00000000">
        <w:rPr>
          <w:rtl w:val="0"/>
        </w:rPr>
        <w:t xml:space="preserve">Term of office: </w:t>
      </w:r>
    </w:p>
    <w:p w:rsidR="00000000" w:rsidDel="00000000" w:rsidP="00000000" w:rsidRDefault="00000000" w:rsidRPr="00000000" w14:paraId="00000366">
      <w:pPr>
        <w:spacing w:line="240" w:lineRule="auto"/>
        <w:rPr/>
      </w:pPr>
      <w:r w:rsidDel="00000000" w:rsidR="00000000" w:rsidRPr="00000000">
        <w:rPr>
          <w:rtl w:val="0"/>
        </w:rPr>
        <w:t xml:space="preserve">2 years; may be renewed at the discretion of the President</w:t>
      </w:r>
    </w:p>
    <w:p w:rsidR="00000000" w:rsidDel="00000000" w:rsidP="00000000" w:rsidRDefault="00000000" w:rsidRPr="00000000" w14:paraId="00000367">
      <w:pPr>
        <w:pStyle w:val="Heading4"/>
        <w:spacing w:line="240" w:lineRule="auto"/>
        <w:rPr/>
      </w:pPr>
      <w:bookmarkStart w:colFirst="0" w:colLast="0" w:name="_aj4ehe87bv8y" w:id="68"/>
      <w:bookmarkEnd w:id="68"/>
      <w:r w:rsidDel="00000000" w:rsidR="00000000" w:rsidRPr="00000000">
        <w:rPr>
          <w:rtl w:val="0"/>
        </w:rPr>
        <w:t xml:space="preserve">Key responsibilities:</w:t>
      </w:r>
    </w:p>
    <w:p w:rsidR="00000000" w:rsidDel="00000000" w:rsidP="00000000" w:rsidRDefault="00000000" w:rsidRPr="00000000" w14:paraId="00000368">
      <w:pPr>
        <w:numPr>
          <w:ilvl w:val="0"/>
          <w:numId w:val="2"/>
        </w:numPr>
        <w:spacing w:line="240" w:lineRule="auto"/>
        <w:ind w:left="720" w:hanging="360"/>
      </w:pPr>
      <w:r w:rsidDel="00000000" w:rsidR="00000000" w:rsidRPr="00000000">
        <w:rPr>
          <w:rtl w:val="0"/>
        </w:rPr>
        <w:t xml:space="preserve">Preserve, catalog and file documents reflecting the activities and continuity of WACRAO as follows: </w:t>
      </w:r>
    </w:p>
    <w:p w:rsidR="00000000" w:rsidDel="00000000" w:rsidP="00000000" w:rsidRDefault="00000000" w:rsidRPr="00000000" w14:paraId="00000369">
      <w:pPr>
        <w:numPr>
          <w:ilvl w:val="1"/>
          <w:numId w:val="2"/>
        </w:numPr>
        <w:spacing w:line="240" w:lineRule="auto"/>
        <w:ind w:left="1440" w:hanging="360"/>
      </w:pPr>
      <w:r w:rsidDel="00000000" w:rsidR="00000000" w:rsidRPr="00000000">
        <w:rPr>
          <w:rtl w:val="0"/>
        </w:rPr>
        <w:t xml:space="preserve">Copies of the newsletter.</w:t>
      </w:r>
    </w:p>
    <w:p w:rsidR="00000000" w:rsidDel="00000000" w:rsidP="00000000" w:rsidRDefault="00000000" w:rsidRPr="00000000" w14:paraId="0000036A">
      <w:pPr>
        <w:numPr>
          <w:ilvl w:val="1"/>
          <w:numId w:val="2"/>
        </w:numPr>
        <w:spacing w:line="240" w:lineRule="auto"/>
        <w:ind w:left="1440" w:hanging="360"/>
      </w:pPr>
      <w:r w:rsidDel="00000000" w:rsidR="00000000" w:rsidRPr="00000000">
        <w:rPr>
          <w:rtl w:val="0"/>
        </w:rPr>
        <w:t xml:space="preserve">Copies of annual publications prepared and distributed under the sponsorship of WACRAO.</w:t>
      </w:r>
    </w:p>
    <w:p w:rsidR="00000000" w:rsidDel="00000000" w:rsidP="00000000" w:rsidRDefault="00000000" w:rsidRPr="00000000" w14:paraId="0000036B">
      <w:pPr>
        <w:numPr>
          <w:ilvl w:val="1"/>
          <w:numId w:val="2"/>
        </w:numPr>
        <w:spacing w:line="240" w:lineRule="auto"/>
        <w:ind w:left="1440" w:hanging="360"/>
      </w:pPr>
      <w:r w:rsidDel="00000000" w:rsidR="00000000" w:rsidRPr="00000000">
        <w:rPr>
          <w:rtl w:val="0"/>
        </w:rPr>
        <w:t xml:space="preserve">Copies of documents relating to each annual conference.</w:t>
      </w:r>
    </w:p>
    <w:p w:rsidR="00000000" w:rsidDel="00000000" w:rsidP="00000000" w:rsidRDefault="00000000" w:rsidRPr="00000000" w14:paraId="0000036C">
      <w:pPr>
        <w:numPr>
          <w:ilvl w:val="1"/>
          <w:numId w:val="2"/>
        </w:numPr>
        <w:spacing w:line="240" w:lineRule="auto"/>
        <w:ind w:left="1440" w:hanging="360"/>
      </w:pPr>
      <w:r w:rsidDel="00000000" w:rsidR="00000000" w:rsidRPr="00000000">
        <w:rPr>
          <w:rtl w:val="0"/>
        </w:rPr>
        <w:t xml:space="preserve">Copies of documents relating to each workshop or other special activity sponsored by WACRAO.</w:t>
      </w:r>
    </w:p>
    <w:p w:rsidR="00000000" w:rsidDel="00000000" w:rsidP="00000000" w:rsidRDefault="00000000" w:rsidRPr="00000000" w14:paraId="0000036D">
      <w:pPr>
        <w:numPr>
          <w:ilvl w:val="1"/>
          <w:numId w:val="2"/>
        </w:numPr>
        <w:spacing w:line="240" w:lineRule="auto"/>
        <w:ind w:left="1440" w:hanging="360"/>
      </w:pPr>
      <w:r w:rsidDel="00000000" w:rsidR="00000000" w:rsidRPr="00000000">
        <w:rPr>
          <w:rtl w:val="0"/>
        </w:rPr>
        <w:t xml:space="preserve">Compile/update annually the list of officers, committee members/chairs, location of each annual conference. </w:t>
      </w:r>
    </w:p>
    <w:p w:rsidR="00000000" w:rsidDel="00000000" w:rsidP="00000000" w:rsidRDefault="00000000" w:rsidRPr="00000000" w14:paraId="0000036E">
      <w:pPr>
        <w:numPr>
          <w:ilvl w:val="1"/>
          <w:numId w:val="2"/>
        </w:numPr>
        <w:spacing w:line="240" w:lineRule="auto"/>
        <w:ind w:left="1440" w:hanging="360"/>
      </w:pPr>
      <w:r w:rsidDel="00000000" w:rsidR="00000000" w:rsidRPr="00000000">
        <w:rPr>
          <w:rtl w:val="0"/>
        </w:rPr>
        <w:t xml:space="preserve">Compile/update/maintain a historical compilation of WACRAO members years of service, recording their WACRAO related assignments and responsibilities. (This compilation includes office holding, committee appointments, participation in program offerings and attendance at annual conferences.)</w:t>
      </w:r>
    </w:p>
    <w:p w:rsidR="00000000" w:rsidDel="00000000" w:rsidP="00000000" w:rsidRDefault="00000000" w:rsidRPr="00000000" w14:paraId="0000036F">
      <w:pPr>
        <w:numPr>
          <w:ilvl w:val="1"/>
          <w:numId w:val="2"/>
        </w:numPr>
        <w:spacing w:line="240" w:lineRule="auto"/>
        <w:ind w:left="1440" w:hanging="360"/>
      </w:pPr>
      <w:r w:rsidDel="00000000" w:rsidR="00000000" w:rsidRPr="00000000">
        <w:rPr>
          <w:rtl w:val="0"/>
        </w:rPr>
        <w:t xml:space="preserve">Be a resource for the President-Elect, Nominations and Awards Committee, and other officers/members of WACRAO.</w:t>
      </w:r>
    </w:p>
    <w:p w:rsidR="00000000" w:rsidDel="00000000" w:rsidP="00000000" w:rsidRDefault="00000000" w:rsidRPr="00000000" w14:paraId="00000370">
      <w:pPr>
        <w:numPr>
          <w:ilvl w:val="1"/>
          <w:numId w:val="2"/>
        </w:numPr>
        <w:spacing w:line="240" w:lineRule="auto"/>
        <w:ind w:left="1440" w:hanging="360"/>
      </w:pPr>
      <w:r w:rsidDel="00000000" w:rsidR="00000000" w:rsidRPr="00000000">
        <w:rPr>
          <w:rtl w:val="0"/>
        </w:rPr>
        <w:t xml:space="preserve">Compile/update the membership database to record persons elected to honorary membership and WACRAO alumni contact information.</w:t>
      </w:r>
    </w:p>
    <w:p w:rsidR="00000000" w:rsidDel="00000000" w:rsidP="00000000" w:rsidRDefault="00000000" w:rsidRPr="00000000" w14:paraId="00000371">
      <w:pPr>
        <w:pStyle w:val="Heading3"/>
        <w:spacing w:line="240" w:lineRule="auto"/>
        <w:rPr/>
      </w:pPr>
      <w:bookmarkStart w:colFirst="0" w:colLast="0" w:name="_e61effv0y93n" w:id="69"/>
      <w:bookmarkEnd w:id="69"/>
      <w:r w:rsidDel="00000000" w:rsidR="00000000" w:rsidRPr="00000000">
        <w:rPr>
          <w:rtl w:val="0"/>
        </w:rPr>
        <w:t xml:space="preserve">Session Facilitator</w:t>
      </w:r>
    </w:p>
    <w:p w:rsidR="00000000" w:rsidDel="00000000" w:rsidP="00000000" w:rsidRDefault="00000000" w:rsidRPr="00000000" w14:paraId="00000372">
      <w:pPr>
        <w:pStyle w:val="Heading4"/>
        <w:spacing w:line="240" w:lineRule="auto"/>
        <w:rPr/>
      </w:pPr>
      <w:bookmarkStart w:colFirst="0" w:colLast="0" w:name="_a1l4mk79sje9" w:id="70"/>
      <w:bookmarkEnd w:id="70"/>
      <w:r w:rsidDel="00000000" w:rsidR="00000000" w:rsidRPr="00000000">
        <w:rPr>
          <w:rtl w:val="0"/>
        </w:rPr>
        <w:t xml:space="preserve">Term of office:  </w:t>
      </w:r>
    </w:p>
    <w:p w:rsidR="00000000" w:rsidDel="00000000" w:rsidP="00000000" w:rsidRDefault="00000000" w:rsidRPr="00000000" w14:paraId="00000373">
      <w:pPr>
        <w:spacing w:line="240" w:lineRule="auto"/>
        <w:rPr/>
      </w:pPr>
      <w:r w:rsidDel="00000000" w:rsidR="00000000" w:rsidRPr="00000000">
        <w:rPr>
          <w:rtl w:val="0"/>
        </w:rPr>
        <w:t xml:space="preserve">If deemed necessary, facilitators will be recruited and appointed to serve in this capacity at the annual conference by the President-Elect</w:t>
      </w:r>
    </w:p>
    <w:p w:rsidR="00000000" w:rsidDel="00000000" w:rsidP="00000000" w:rsidRDefault="00000000" w:rsidRPr="00000000" w14:paraId="00000374">
      <w:pPr>
        <w:pStyle w:val="Heading4"/>
        <w:spacing w:line="240" w:lineRule="auto"/>
        <w:rPr/>
      </w:pPr>
      <w:bookmarkStart w:colFirst="0" w:colLast="0" w:name="_2s42t1e2utrr" w:id="71"/>
      <w:bookmarkEnd w:id="71"/>
      <w:r w:rsidDel="00000000" w:rsidR="00000000" w:rsidRPr="00000000">
        <w:rPr>
          <w:rtl w:val="0"/>
        </w:rPr>
        <w:t xml:space="preserve">Key responsibilities and recommended timeline:</w:t>
      </w:r>
    </w:p>
    <w:p w:rsidR="00000000" w:rsidDel="00000000" w:rsidP="00000000" w:rsidRDefault="00000000" w:rsidRPr="00000000" w14:paraId="00000375">
      <w:pPr>
        <w:spacing w:line="240" w:lineRule="auto"/>
        <w:rPr/>
      </w:pPr>
      <w:r w:rsidDel="00000000" w:rsidR="00000000" w:rsidRPr="00000000">
        <w:rPr>
          <w:rtl w:val="0"/>
        </w:rPr>
        <w:t xml:space="preserve">Prior to the conference:</w:t>
      </w:r>
    </w:p>
    <w:p w:rsidR="00000000" w:rsidDel="00000000" w:rsidP="00000000" w:rsidRDefault="00000000" w:rsidRPr="00000000" w14:paraId="00000376">
      <w:pPr>
        <w:numPr>
          <w:ilvl w:val="0"/>
          <w:numId w:val="18"/>
        </w:numPr>
        <w:spacing w:line="240" w:lineRule="auto"/>
        <w:ind w:left="720" w:hanging="359"/>
      </w:pPr>
      <w:r w:rsidDel="00000000" w:rsidR="00000000" w:rsidRPr="00000000">
        <w:rPr>
          <w:rtl w:val="0"/>
        </w:rPr>
        <w:t xml:space="preserve">Understand and become familiar with the session topic.</w:t>
      </w:r>
    </w:p>
    <w:p w:rsidR="00000000" w:rsidDel="00000000" w:rsidP="00000000" w:rsidRDefault="00000000" w:rsidRPr="00000000" w14:paraId="00000377">
      <w:pPr>
        <w:numPr>
          <w:ilvl w:val="0"/>
          <w:numId w:val="18"/>
        </w:numPr>
        <w:spacing w:line="240" w:lineRule="auto"/>
        <w:ind w:left="720" w:hanging="359"/>
      </w:pPr>
      <w:r w:rsidDel="00000000" w:rsidR="00000000" w:rsidRPr="00000000">
        <w:rPr>
          <w:rtl w:val="0"/>
        </w:rPr>
        <w:t xml:space="preserve">Review the name(s) of the presenter(s) and request biographical information as needed and appropriate to introduce the speaker(s). </w:t>
      </w:r>
    </w:p>
    <w:p w:rsidR="00000000" w:rsidDel="00000000" w:rsidP="00000000" w:rsidRDefault="00000000" w:rsidRPr="00000000" w14:paraId="00000378">
      <w:pPr>
        <w:numPr>
          <w:ilvl w:val="0"/>
          <w:numId w:val="18"/>
        </w:numPr>
        <w:spacing w:line="240" w:lineRule="auto"/>
        <w:ind w:left="720" w:hanging="359"/>
      </w:pPr>
      <w:r w:rsidDel="00000000" w:rsidR="00000000" w:rsidRPr="00000000">
        <w:rPr>
          <w:rtl w:val="0"/>
        </w:rPr>
        <w:t xml:space="preserve">Contact the presenter(s) to seek electronic copies of session handout(s), if available. Forward to the president-elect. If the presenter(s) do not have electronic handout(s) available prior to the conference, follow-up immediately after the conference to obtain and forward.</w:t>
      </w:r>
    </w:p>
    <w:p w:rsidR="00000000" w:rsidDel="00000000" w:rsidP="00000000" w:rsidRDefault="00000000" w:rsidRPr="00000000" w14:paraId="00000379">
      <w:pPr>
        <w:spacing w:line="240" w:lineRule="auto"/>
        <w:rPr/>
      </w:pPr>
      <w:r w:rsidDel="00000000" w:rsidR="00000000" w:rsidRPr="00000000">
        <w:rPr>
          <w:rtl w:val="0"/>
        </w:rPr>
        <w:t xml:space="preserve">At the conference:</w:t>
      </w:r>
    </w:p>
    <w:p w:rsidR="00000000" w:rsidDel="00000000" w:rsidP="00000000" w:rsidRDefault="00000000" w:rsidRPr="00000000" w14:paraId="0000037A">
      <w:pPr>
        <w:numPr>
          <w:ilvl w:val="0"/>
          <w:numId w:val="23"/>
        </w:numPr>
        <w:spacing w:line="240" w:lineRule="auto"/>
        <w:ind w:left="720" w:hanging="359"/>
      </w:pPr>
      <w:r w:rsidDel="00000000" w:rsidR="00000000" w:rsidRPr="00000000">
        <w:rPr>
          <w:rtl w:val="0"/>
        </w:rPr>
        <w:t xml:space="preserve">Verify the date, time and location of the session as listed in the final conference program. If necessary, find the room location and plan to be there at least 10-15 minutes prior to the start of the session.  </w:t>
      </w:r>
    </w:p>
    <w:p w:rsidR="00000000" w:rsidDel="00000000" w:rsidP="00000000" w:rsidRDefault="00000000" w:rsidRPr="00000000" w14:paraId="0000037B">
      <w:pPr>
        <w:numPr>
          <w:ilvl w:val="0"/>
          <w:numId w:val="23"/>
        </w:numPr>
        <w:spacing w:line="240" w:lineRule="auto"/>
        <w:ind w:left="720" w:hanging="359"/>
      </w:pPr>
      <w:r w:rsidDel="00000000" w:rsidR="00000000" w:rsidRPr="00000000">
        <w:rPr>
          <w:rtl w:val="0"/>
        </w:rPr>
        <w:t xml:space="preserve">In advance of the session, check the room to be certain that it has any requested special equipment. Consult with a member of the Local Arrangements Committee if special needs have not been met. </w:t>
      </w:r>
    </w:p>
    <w:p w:rsidR="00000000" w:rsidDel="00000000" w:rsidP="00000000" w:rsidRDefault="00000000" w:rsidRPr="00000000" w14:paraId="0000037C">
      <w:pPr>
        <w:numPr>
          <w:ilvl w:val="0"/>
          <w:numId w:val="23"/>
        </w:numPr>
        <w:spacing w:line="240" w:lineRule="auto"/>
        <w:ind w:left="720" w:hanging="359"/>
      </w:pPr>
      <w:r w:rsidDel="00000000" w:rsidR="00000000" w:rsidRPr="00000000">
        <w:rPr>
          <w:rtl w:val="0"/>
        </w:rPr>
        <w:t xml:space="preserve">Before the session begins, confirm that the name, title, and institution/organization of all presenter(s) and the facilitator match what is printed in the conference program. If there have been any changes, note these on the form included with the evaluation forms.  Discuss with presenter(s) who should be introduced first, how they prefer to handle questions, etc.</w:t>
      </w:r>
    </w:p>
    <w:p w:rsidR="00000000" w:rsidDel="00000000" w:rsidP="00000000" w:rsidRDefault="00000000" w:rsidRPr="00000000" w14:paraId="0000037D">
      <w:pPr>
        <w:numPr>
          <w:ilvl w:val="0"/>
          <w:numId w:val="23"/>
        </w:numPr>
        <w:spacing w:line="240" w:lineRule="auto"/>
        <w:ind w:left="720" w:hanging="359"/>
      </w:pPr>
      <w:r w:rsidDel="00000000" w:rsidR="00000000" w:rsidRPr="00000000">
        <w:rPr>
          <w:rtl w:val="0"/>
        </w:rPr>
        <w:t xml:space="preserve">Distribute evaluation forms and presentation handouts to session attendees.</w:t>
      </w:r>
    </w:p>
    <w:p w:rsidR="00000000" w:rsidDel="00000000" w:rsidP="00000000" w:rsidRDefault="00000000" w:rsidRPr="00000000" w14:paraId="0000037E">
      <w:pPr>
        <w:numPr>
          <w:ilvl w:val="0"/>
          <w:numId w:val="23"/>
        </w:numPr>
        <w:spacing w:line="240" w:lineRule="auto"/>
        <w:ind w:left="720" w:hanging="359"/>
      </w:pPr>
      <w:r w:rsidDel="00000000" w:rsidR="00000000" w:rsidRPr="00000000">
        <w:rPr>
          <w:rtl w:val="0"/>
        </w:rPr>
        <w:t xml:space="preserve">Begin the session on time.  At the opening of the session, remind attendees of both the session topic and session number, and encourage them to complete the evaluation forms and leave them after the session.  </w:t>
      </w:r>
    </w:p>
    <w:p w:rsidR="00000000" w:rsidDel="00000000" w:rsidP="00000000" w:rsidRDefault="00000000" w:rsidRPr="00000000" w14:paraId="0000037F">
      <w:pPr>
        <w:numPr>
          <w:ilvl w:val="0"/>
          <w:numId w:val="23"/>
        </w:numPr>
        <w:spacing w:line="240" w:lineRule="auto"/>
        <w:ind w:left="720" w:hanging="359"/>
      </w:pPr>
      <w:r w:rsidDel="00000000" w:rsidR="00000000" w:rsidRPr="00000000">
        <w:rPr>
          <w:rtl w:val="0"/>
        </w:rPr>
        <w:t xml:space="preserve">Introduce the presenter(s). If appropriate, field questions from the audience during the Q&amp;A period. (Depending on the size of the room, it may be necessary for the facilitator to repeat questions so all in the audience can hear, and/or to encourage the use of a microphone, if available.)</w:t>
      </w:r>
    </w:p>
    <w:p w:rsidR="00000000" w:rsidDel="00000000" w:rsidP="00000000" w:rsidRDefault="00000000" w:rsidRPr="00000000" w14:paraId="00000380">
      <w:pPr>
        <w:numPr>
          <w:ilvl w:val="0"/>
          <w:numId w:val="23"/>
        </w:numPr>
        <w:spacing w:line="240" w:lineRule="auto"/>
        <w:ind w:left="720" w:hanging="359"/>
      </w:pPr>
      <w:r w:rsidDel="00000000" w:rsidR="00000000" w:rsidRPr="00000000">
        <w:rPr>
          <w:rtl w:val="0"/>
        </w:rPr>
        <w:t xml:space="preserve">At the end of the session, thank the presenter(s) and encourage the audience to express their appreciation.  </w:t>
      </w:r>
    </w:p>
    <w:p w:rsidR="00000000" w:rsidDel="00000000" w:rsidP="00000000" w:rsidRDefault="00000000" w:rsidRPr="00000000" w14:paraId="00000381">
      <w:pPr>
        <w:numPr>
          <w:ilvl w:val="0"/>
          <w:numId w:val="23"/>
        </w:numPr>
        <w:spacing w:line="240" w:lineRule="auto"/>
        <w:ind w:left="720" w:hanging="359"/>
      </w:pPr>
      <w:r w:rsidDel="00000000" w:rsidR="00000000" w:rsidRPr="00000000">
        <w:rPr>
          <w:rtl w:val="0"/>
        </w:rPr>
        <w:t xml:space="preserve">Collect session evaluation forms and return them as directed.</w:t>
      </w:r>
    </w:p>
    <w:p w:rsidR="00000000" w:rsidDel="00000000" w:rsidP="00000000" w:rsidRDefault="00000000" w:rsidRPr="00000000" w14:paraId="00000382">
      <w:pPr>
        <w:spacing w:line="240" w:lineRule="auto"/>
        <w:rPr>
          <w:sz w:val="24"/>
          <w:szCs w:val="24"/>
        </w:rPr>
      </w:pPr>
      <w:r w:rsidDel="00000000" w:rsidR="00000000" w:rsidRPr="00000000">
        <w:rPr>
          <w:rtl w:val="0"/>
        </w:rPr>
      </w:r>
    </w:p>
    <w:p w:rsidR="00000000" w:rsidDel="00000000" w:rsidP="00000000" w:rsidRDefault="00000000" w:rsidRPr="00000000" w14:paraId="00000383">
      <w:pPr>
        <w:pStyle w:val="Heading3"/>
        <w:spacing w:line="240" w:lineRule="auto"/>
        <w:rPr/>
      </w:pPr>
      <w:bookmarkStart w:colFirst="0" w:colLast="0" w:name="_l5t7sbtbii" w:id="72"/>
      <w:bookmarkEnd w:id="72"/>
      <w:r w:rsidDel="00000000" w:rsidR="00000000" w:rsidRPr="00000000">
        <w:rPr>
          <w:rtl w:val="0"/>
        </w:rPr>
        <w:t xml:space="preserve">Standing Committee (also called Program Committee) Chair</w:t>
      </w:r>
    </w:p>
    <w:p w:rsidR="00000000" w:rsidDel="00000000" w:rsidP="00000000" w:rsidRDefault="00000000" w:rsidRPr="00000000" w14:paraId="00000384">
      <w:pPr>
        <w:pStyle w:val="Heading4"/>
        <w:spacing w:line="240" w:lineRule="auto"/>
        <w:rPr/>
      </w:pPr>
      <w:bookmarkStart w:colFirst="0" w:colLast="0" w:name="_o1zkl2ovdfmw" w:id="73"/>
      <w:bookmarkEnd w:id="73"/>
      <w:r w:rsidDel="00000000" w:rsidR="00000000" w:rsidRPr="00000000">
        <w:rPr>
          <w:rtl w:val="0"/>
        </w:rPr>
        <w:t xml:space="preserve">Term of office</w:t>
      </w:r>
    </w:p>
    <w:p w:rsidR="00000000" w:rsidDel="00000000" w:rsidP="00000000" w:rsidRDefault="00000000" w:rsidRPr="00000000" w14:paraId="00000385">
      <w:pPr>
        <w:spacing w:line="240" w:lineRule="auto"/>
        <w:rPr/>
      </w:pPr>
      <w:r w:rsidDel="00000000" w:rsidR="00000000" w:rsidRPr="00000000">
        <w:rPr>
          <w:rtl w:val="0"/>
        </w:rPr>
        <w:t xml:space="preserve">1 year (typically in the last year of committee service), beginning at the annual meeting.</w:t>
      </w:r>
    </w:p>
    <w:p w:rsidR="00000000" w:rsidDel="00000000" w:rsidP="00000000" w:rsidRDefault="00000000" w:rsidRPr="00000000" w14:paraId="00000386">
      <w:pPr>
        <w:pStyle w:val="Heading4"/>
        <w:spacing w:line="240" w:lineRule="auto"/>
        <w:rPr/>
      </w:pPr>
      <w:bookmarkStart w:colFirst="0" w:colLast="0" w:name="_1pl5efpawn8d" w:id="74"/>
      <w:bookmarkEnd w:id="74"/>
      <w:r w:rsidDel="00000000" w:rsidR="00000000" w:rsidRPr="00000000">
        <w:rPr>
          <w:rtl w:val="0"/>
        </w:rPr>
        <w:t xml:space="preserve">Key responsibilities and timeline</w:t>
      </w:r>
    </w:p>
    <w:p w:rsidR="00000000" w:rsidDel="00000000" w:rsidP="00000000" w:rsidRDefault="00000000" w:rsidRPr="00000000" w14:paraId="00000387">
      <w:pPr>
        <w:rPr/>
      </w:pPr>
      <w:r w:rsidDel="00000000" w:rsidR="00000000" w:rsidRPr="00000000">
        <w:rPr>
          <w:rtl w:val="0"/>
        </w:rPr>
      </w:r>
    </w:p>
    <w:tbl>
      <w:tblPr>
        <w:tblStyle w:val="Table11"/>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0000000000002"/>
        <w:gridCol w:w="8119.999999999999"/>
        <w:tblGridChange w:id="0">
          <w:tblGrid>
            <w:gridCol w:w="1240.0000000000002"/>
            <w:gridCol w:w="8119.999999999999"/>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color w:val="ffffff"/>
              </w:rPr>
            </w:pPr>
            <w:r w:rsidDel="00000000" w:rsidR="00000000" w:rsidRPr="00000000">
              <w:rPr>
                <w:color w:val="ffffff"/>
                <w:rtl w:val="0"/>
              </w:rPr>
              <w:t xml:space="preserve">Month</w:t>
            </w:r>
          </w:p>
        </w:tc>
        <w:tc>
          <w:tcPr>
            <w:shd w:fill="000000"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color w:val="ffffff"/>
              </w:rPr>
            </w:pPr>
            <w:r w:rsidDel="00000000" w:rsidR="00000000" w:rsidRPr="00000000">
              <w:rPr>
                <w:color w:val="ffffff"/>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spacing w:line="240" w:lineRule="auto"/>
              <w:rPr/>
            </w:pPr>
            <w:r w:rsidDel="00000000" w:rsidR="00000000" w:rsidRPr="00000000">
              <w:rPr>
                <w:rtl w:val="0"/>
              </w:rPr>
              <w:t xml:space="preserve">Coordinate with the President-Elect a timetable for committee 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pPr>
            <w:r w:rsidDel="00000000" w:rsidR="00000000" w:rsidRPr="00000000">
              <w:rPr>
                <w:rtl w:val="0"/>
              </w:rPr>
              <w:t xml:space="preserve">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spacing w:line="240" w:lineRule="auto"/>
              <w:rPr/>
            </w:pPr>
            <w:r w:rsidDel="00000000" w:rsidR="00000000" w:rsidRPr="00000000">
              <w:rPr>
                <w:rtl w:val="0"/>
              </w:rPr>
              <w:t xml:space="preserve">Attend the initial meeting at the annual conference. This initial meeting will enable Chairs to meet their new and current committee members and make general plans for next year’s conference. It also permits new members to meet their committee colleagues and become oriented to committee responsibilities, expectations and work schedule.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spacing w:line="240" w:lineRule="auto"/>
              <w:rPr/>
            </w:pPr>
            <w:r w:rsidDel="00000000" w:rsidR="00000000" w:rsidRPr="00000000">
              <w:rPr>
                <w:rtl w:val="0"/>
              </w:rPr>
              <w:t xml:space="preserve">Meet in committee to plan specific session topics. Provide the President-Elect with tentative topics for sessions including presenters. Review evaluations and suggestions from most recent conference from the Evaluations Coordinator, other sources, and President-Elect.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pPr>
            <w:r w:rsidDel="00000000" w:rsidR="00000000" w:rsidRPr="00000000">
              <w:rPr>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spacing w:line="240" w:lineRule="auto"/>
              <w:rPr/>
            </w:pPr>
            <w:r w:rsidDel="00000000" w:rsidR="00000000" w:rsidRPr="00000000">
              <w:rPr>
                <w:rtl w:val="0"/>
              </w:rPr>
              <w:t xml:space="preserve">Confirm session topics and presenters and submit any financial requests to President-Elect.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spacing w:line="240" w:lineRule="auto"/>
              <w:rPr/>
            </w:pPr>
            <w:r w:rsidDel="00000000" w:rsidR="00000000" w:rsidRPr="00000000">
              <w:rPr>
                <w:rtl w:val="0"/>
              </w:rPr>
              <w:t xml:space="preserve">Finalize annual conference sessions, room and equipment needs with President-Elect.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spacing w:line="240" w:lineRule="auto"/>
              <w:rPr/>
            </w:pPr>
            <w:r w:rsidDel="00000000" w:rsidR="00000000" w:rsidRPr="00000000">
              <w:rPr>
                <w:rtl w:val="0"/>
              </w:rPr>
              <w:t xml:space="preserve">Personally contact all session presenters and facilitators.  Assist in last minute details.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spacing w:line="240" w:lineRule="auto"/>
              <w:rPr/>
            </w:pPr>
            <w:r w:rsidDel="00000000" w:rsidR="00000000" w:rsidRPr="00000000">
              <w:rPr>
                <w:rtl w:val="0"/>
              </w:rPr>
              <w:t xml:space="preserve">Suggest to the President-Elect the names of committee members who would be good candidates for chair the following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spacing w:line="240" w:lineRule="auto"/>
              <w:rPr/>
            </w:pPr>
            <w:r w:rsidDel="00000000" w:rsidR="00000000" w:rsidRPr="00000000">
              <w:rPr>
                <w:rtl w:val="0"/>
              </w:rPr>
              <w:t xml:space="preserve">Attend the meeting of the new committee at the subsequent annual conference to assist the new chair and to provide a historical perspective of committee activities for the new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pPr>
            <w:r w:rsidDel="00000000" w:rsidR="00000000" w:rsidRPr="00000000">
              <w:rPr>
                <w:rtl w:val="0"/>
              </w:rPr>
              <w:t xml:space="preserve">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spacing w:line="240" w:lineRule="auto"/>
              <w:rPr/>
            </w:pPr>
            <w:r w:rsidDel="00000000" w:rsidR="00000000" w:rsidRPr="00000000">
              <w:rPr>
                <w:rtl w:val="0"/>
              </w:rPr>
              <w:t xml:space="preserve">Remind committee members to send thank-you to session presenters. </w:t>
            </w:r>
          </w:p>
        </w:tc>
      </w:tr>
    </w:tbl>
    <w:p w:rsidR="00000000" w:rsidDel="00000000" w:rsidP="00000000" w:rsidRDefault="00000000" w:rsidRPr="00000000" w14:paraId="0000039C">
      <w:pPr>
        <w:spacing w:line="240" w:lineRule="auto"/>
        <w:rPr>
          <w:sz w:val="24"/>
          <w:szCs w:val="24"/>
        </w:rPr>
      </w:pPr>
      <w:r w:rsidDel="00000000" w:rsidR="00000000" w:rsidRPr="00000000">
        <w:rPr>
          <w:rtl w:val="0"/>
        </w:rPr>
      </w:r>
    </w:p>
    <w:p w:rsidR="00000000" w:rsidDel="00000000" w:rsidP="00000000" w:rsidRDefault="00000000" w:rsidRPr="00000000" w14:paraId="0000039D">
      <w:pPr>
        <w:pStyle w:val="Heading3"/>
        <w:spacing w:line="240" w:lineRule="auto"/>
        <w:rPr/>
      </w:pPr>
      <w:bookmarkStart w:colFirst="0" w:colLast="0" w:name="_mtt7ibpz6ool" w:id="75"/>
      <w:bookmarkEnd w:id="75"/>
      <w:r w:rsidDel="00000000" w:rsidR="00000000" w:rsidRPr="00000000">
        <w:rPr>
          <w:rtl w:val="0"/>
        </w:rPr>
        <w:t xml:space="preserve">Standing Committee (also called Program Committee) Member</w:t>
      </w:r>
    </w:p>
    <w:p w:rsidR="00000000" w:rsidDel="00000000" w:rsidP="00000000" w:rsidRDefault="00000000" w:rsidRPr="00000000" w14:paraId="0000039E">
      <w:pPr>
        <w:pStyle w:val="Heading4"/>
        <w:spacing w:line="240" w:lineRule="auto"/>
        <w:rPr/>
      </w:pPr>
      <w:bookmarkStart w:colFirst="0" w:colLast="0" w:name="_anwiryvva078" w:id="76"/>
      <w:bookmarkEnd w:id="76"/>
      <w:r w:rsidDel="00000000" w:rsidR="00000000" w:rsidRPr="00000000">
        <w:rPr>
          <w:rtl w:val="0"/>
        </w:rPr>
        <w:t xml:space="preserve">Term of office: </w:t>
      </w:r>
    </w:p>
    <w:p w:rsidR="00000000" w:rsidDel="00000000" w:rsidP="00000000" w:rsidRDefault="00000000" w:rsidRPr="00000000" w14:paraId="0000039F">
      <w:pPr>
        <w:spacing w:line="240" w:lineRule="auto"/>
        <w:rPr/>
      </w:pPr>
      <w:r w:rsidDel="00000000" w:rsidR="00000000" w:rsidRPr="00000000">
        <w:rPr>
          <w:rtl w:val="0"/>
        </w:rPr>
        <w:t xml:space="preserve">3 years, beginning at the annual meeting.</w:t>
      </w:r>
    </w:p>
    <w:p w:rsidR="00000000" w:rsidDel="00000000" w:rsidP="00000000" w:rsidRDefault="00000000" w:rsidRPr="00000000" w14:paraId="000003A0">
      <w:pPr>
        <w:pStyle w:val="Heading4"/>
        <w:spacing w:line="240" w:lineRule="auto"/>
        <w:rPr/>
      </w:pPr>
      <w:bookmarkStart w:colFirst="0" w:colLast="0" w:name="_aw04sxsvrsgk" w:id="77"/>
      <w:bookmarkEnd w:id="77"/>
      <w:r w:rsidDel="00000000" w:rsidR="00000000" w:rsidRPr="00000000">
        <w:rPr>
          <w:rtl w:val="0"/>
        </w:rPr>
        <w:t xml:space="preserve">Key responsibilities: </w:t>
      </w:r>
    </w:p>
    <w:p w:rsidR="00000000" w:rsidDel="00000000" w:rsidP="00000000" w:rsidRDefault="00000000" w:rsidRPr="00000000" w14:paraId="000003A1">
      <w:pPr>
        <w:numPr>
          <w:ilvl w:val="0"/>
          <w:numId w:val="5"/>
        </w:numPr>
        <w:spacing w:line="240" w:lineRule="auto"/>
        <w:ind w:left="720" w:hanging="359"/>
      </w:pPr>
      <w:r w:rsidDel="00000000" w:rsidR="00000000" w:rsidRPr="00000000">
        <w:rPr>
          <w:rtl w:val="0"/>
        </w:rPr>
        <w:t xml:space="preserve">Plan a session for the annual conference to be sponsored by his/her committee, including presenters and facilitators. Typically no honorariums are available, but if necessary to obtain a desired speaker, prior approval must be granted from the President-elect. </w:t>
      </w:r>
    </w:p>
    <w:p w:rsidR="00000000" w:rsidDel="00000000" w:rsidP="00000000" w:rsidRDefault="00000000" w:rsidRPr="00000000" w14:paraId="000003A2">
      <w:pPr>
        <w:numPr>
          <w:ilvl w:val="0"/>
          <w:numId w:val="5"/>
        </w:numPr>
        <w:spacing w:line="240" w:lineRule="auto"/>
        <w:ind w:left="720" w:hanging="359"/>
      </w:pPr>
      <w:r w:rsidDel="00000000" w:rsidR="00000000" w:rsidRPr="00000000">
        <w:rPr>
          <w:rtl w:val="0"/>
        </w:rPr>
        <w:t xml:space="preserve">Confirm the participation of all individuals involved with the session, shortly before the conference date. </w:t>
      </w:r>
    </w:p>
    <w:p w:rsidR="00000000" w:rsidDel="00000000" w:rsidP="00000000" w:rsidRDefault="00000000" w:rsidRPr="00000000" w14:paraId="000003A3">
      <w:pPr>
        <w:numPr>
          <w:ilvl w:val="0"/>
          <w:numId w:val="5"/>
        </w:numPr>
        <w:spacing w:line="240" w:lineRule="auto"/>
        <w:ind w:left="720" w:hanging="359"/>
        <w:jc w:val="both"/>
      </w:pPr>
      <w:r w:rsidDel="00000000" w:rsidR="00000000" w:rsidRPr="00000000">
        <w:rPr>
          <w:rtl w:val="0"/>
        </w:rPr>
        <w:t xml:space="preserve">Send a note of thanks to all session participants after the conference.</w:t>
      </w:r>
    </w:p>
    <w:p w:rsidR="00000000" w:rsidDel="00000000" w:rsidP="00000000" w:rsidRDefault="00000000" w:rsidRPr="00000000" w14:paraId="000003A4">
      <w:pPr>
        <w:numPr>
          <w:ilvl w:val="0"/>
          <w:numId w:val="5"/>
        </w:numPr>
        <w:spacing w:line="240" w:lineRule="auto"/>
        <w:ind w:left="720" w:hanging="359"/>
        <w:jc w:val="both"/>
      </w:pPr>
      <w:r w:rsidDel="00000000" w:rsidR="00000000" w:rsidRPr="00000000">
        <w:rPr>
          <w:rtl w:val="0"/>
        </w:rPr>
        <w:t xml:space="preserve">Attend Standing Committee meeting held in mid-March.  Mileage reimbursement is per campus, when possible.  Hotel costs are not reimbursed.  </w:t>
      </w:r>
    </w:p>
    <w:p w:rsidR="00000000" w:rsidDel="00000000" w:rsidP="00000000" w:rsidRDefault="00000000" w:rsidRPr="00000000" w14:paraId="000003A5">
      <w:pPr>
        <w:numPr>
          <w:ilvl w:val="0"/>
          <w:numId w:val="5"/>
        </w:numPr>
        <w:spacing w:line="240" w:lineRule="auto"/>
        <w:ind w:left="720" w:hanging="359"/>
        <w:jc w:val="both"/>
      </w:pPr>
      <w:r w:rsidDel="00000000" w:rsidR="00000000" w:rsidRPr="00000000">
        <w:rPr>
          <w:rtl w:val="0"/>
        </w:rPr>
        <w:t xml:space="preserve">Assist the Professional Development and the Veterans Advisory Committees in planning professional development workshops that may be offered outside the annual meeting.  The workshops could be for professional or classified staff.  These workshops are smaller, and more focused with sessions related to a specific area, i.e. veterans, FERPA, technology, etc.).</w:t>
      </w:r>
    </w:p>
    <w:p w:rsidR="00000000" w:rsidDel="00000000" w:rsidP="00000000" w:rsidRDefault="00000000" w:rsidRPr="00000000" w14:paraId="000003A6">
      <w:pPr>
        <w:numPr>
          <w:ilvl w:val="0"/>
          <w:numId w:val="5"/>
        </w:numPr>
        <w:spacing w:line="240" w:lineRule="auto"/>
        <w:ind w:left="720" w:hanging="359"/>
        <w:jc w:val="both"/>
      </w:pPr>
      <w:r w:rsidDel="00000000" w:rsidR="00000000" w:rsidRPr="00000000">
        <w:rPr>
          <w:rtl w:val="0"/>
        </w:rPr>
        <w:t xml:space="preserve">Assist the Professional Development Committee in coordinating ideas for a new member orientation at the annual meeting, including new member services such as a mentoring program.  The Professional Development Committee work directly with the local arrangements committee to coordinate a new member orientation at the annual conference.</w:t>
      </w:r>
    </w:p>
    <w:p w:rsidR="00000000" w:rsidDel="00000000" w:rsidP="00000000" w:rsidRDefault="00000000" w:rsidRPr="00000000" w14:paraId="000003A7">
      <w:pPr>
        <w:spacing w:line="240" w:lineRule="auto"/>
        <w:jc w:val="both"/>
        <w:rPr>
          <w:sz w:val="24"/>
          <w:szCs w:val="24"/>
        </w:rPr>
      </w:pPr>
      <w:r w:rsidDel="00000000" w:rsidR="00000000" w:rsidRPr="00000000">
        <w:rPr>
          <w:rtl w:val="0"/>
        </w:rPr>
      </w:r>
    </w:p>
    <w:p w:rsidR="00000000" w:rsidDel="00000000" w:rsidP="00000000" w:rsidRDefault="00000000" w:rsidRPr="00000000" w14:paraId="000003A8">
      <w:pPr>
        <w:spacing w:line="240" w:lineRule="auto"/>
        <w:ind w:firstLine="361"/>
        <w:jc w:val="both"/>
        <w:rPr>
          <w:sz w:val="24"/>
          <w:szCs w:val="24"/>
        </w:rPr>
      </w:pPr>
      <w:r w:rsidDel="00000000" w:rsidR="00000000" w:rsidRPr="00000000">
        <w:rPr>
          <w:i w:val="1"/>
          <w:sz w:val="24"/>
          <w:szCs w:val="24"/>
          <w:rtl w:val="0"/>
        </w:rPr>
        <w:t xml:space="preserve">Note:</w:t>
      </w:r>
      <w:r w:rsidDel="00000000" w:rsidR="00000000" w:rsidRPr="00000000">
        <w:rPr>
          <w:sz w:val="24"/>
          <w:szCs w:val="24"/>
          <w:rtl w:val="0"/>
        </w:rPr>
        <w:t xml:space="preserve"> Professional Development is now a Standing Committee</w:t>
      </w:r>
    </w:p>
    <w:p w:rsidR="00000000" w:rsidDel="00000000" w:rsidP="00000000" w:rsidRDefault="00000000" w:rsidRPr="00000000" w14:paraId="000003A9">
      <w:pPr>
        <w:spacing w:line="240" w:lineRule="auto"/>
        <w:rPr>
          <w:b w:val="1"/>
          <w:sz w:val="24"/>
          <w:szCs w:val="24"/>
        </w:rPr>
      </w:pPr>
      <w:r w:rsidDel="00000000" w:rsidR="00000000" w:rsidRPr="00000000">
        <w:rPr>
          <w:rtl w:val="0"/>
        </w:rPr>
      </w:r>
    </w:p>
    <w:p w:rsidR="00000000" w:rsidDel="00000000" w:rsidP="00000000" w:rsidRDefault="00000000" w:rsidRPr="00000000" w14:paraId="000003AA">
      <w:pPr>
        <w:pStyle w:val="Heading2"/>
        <w:rPr/>
      </w:pPr>
      <w:bookmarkStart w:colFirst="0" w:colLast="0" w:name="_3lvs003wy0q2" w:id="78"/>
      <w:bookmarkEnd w:id="7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B">
      <w:pPr>
        <w:pStyle w:val="Heading2"/>
        <w:rPr/>
      </w:pPr>
      <w:bookmarkStart w:colFirst="0" w:colLast="0" w:name="_m9n6d2rsxgrt" w:id="79"/>
      <w:bookmarkEnd w:id="79"/>
      <w:r w:rsidDel="00000000" w:rsidR="00000000" w:rsidRPr="00000000">
        <w:rPr>
          <w:rtl w:val="0"/>
        </w:rPr>
        <w:t xml:space="preserve">Appointed Resource/Liaison Positions</w:t>
      </w:r>
    </w:p>
    <w:p w:rsidR="00000000" w:rsidDel="00000000" w:rsidP="00000000" w:rsidRDefault="00000000" w:rsidRPr="00000000" w14:paraId="000003AC">
      <w:pPr>
        <w:spacing w:line="240" w:lineRule="auto"/>
        <w:rPr>
          <w:sz w:val="24"/>
          <w:szCs w:val="24"/>
        </w:rPr>
      </w:pPr>
      <w:r w:rsidDel="00000000" w:rsidR="00000000" w:rsidRPr="00000000">
        <w:rPr>
          <w:rtl w:val="0"/>
        </w:rPr>
      </w:r>
    </w:p>
    <w:p w:rsidR="00000000" w:rsidDel="00000000" w:rsidP="00000000" w:rsidRDefault="00000000" w:rsidRPr="00000000" w14:paraId="000003AD">
      <w:pPr>
        <w:spacing w:line="240" w:lineRule="auto"/>
        <w:rPr/>
      </w:pPr>
      <w:r w:rsidDel="00000000" w:rsidR="00000000" w:rsidRPr="00000000">
        <w:rPr>
          <w:rtl w:val="0"/>
        </w:rPr>
        <w:t xml:space="preserve">As is necessary and appropriate, The Executive Committee will appoint members to serve as resources to the membership and liaisons with other organizations or entities. Some positions (such as that of parliamentarian) are appointed to serve in a very specific capacity at a particular event (such as the annual business meeting) whereas other resource/liaison positions might have as their primary function keeping the membership abreast of issues affecting WACRAO members at the national, state, or local level.</w:t>
      </w:r>
    </w:p>
    <w:p w:rsidR="00000000" w:rsidDel="00000000" w:rsidP="00000000" w:rsidRDefault="00000000" w:rsidRPr="00000000" w14:paraId="000003AE">
      <w:pPr>
        <w:spacing w:line="240" w:lineRule="auto"/>
        <w:rPr/>
      </w:pPr>
      <w:r w:rsidDel="00000000" w:rsidR="00000000" w:rsidRPr="00000000">
        <w:rPr>
          <w:rtl w:val="0"/>
        </w:rPr>
      </w:r>
    </w:p>
    <w:p w:rsidR="00000000" w:rsidDel="00000000" w:rsidP="00000000" w:rsidRDefault="00000000" w:rsidRPr="00000000" w14:paraId="000003AF">
      <w:pPr>
        <w:spacing w:line="240" w:lineRule="auto"/>
        <w:rPr/>
      </w:pPr>
      <w:r w:rsidDel="00000000" w:rsidR="00000000" w:rsidRPr="00000000">
        <w:rPr>
          <w:rtl w:val="0"/>
        </w:rPr>
        <w:t xml:space="preserve">Resource/liaison positions may be asked to contribute articles to the newsletter, send e-mails via the member services coordinator’s e-mail distribution list, make arrangements for a workshop or conference session, etc. Resource/liaison positions currently include, but are not limited to the following:  </w:t>
      </w:r>
    </w:p>
    <w:p w:rsidR="00000000" w:rsidDel="00000000" w:rsidP="00000000" w:rsidRDefault="00000000" w:rsidRPr="00000000" w14:paraId="000003B0">
      <w:pPr>
        <w:numPr>
          <w:ilvl w:val="0"/>
          <w:numId w:val="27"/>
        </w:numPr>
        <w:spacing w:line="240" w:lineRule="auto"/>
        <w:ind w:left="720" w:hanging="360"/>
      </w:pPr>
      <w:commentRangeStart w:id="2"/>
      <w:r w:rsidDel="00000000" w:rsidR="00000000" w:rsidRPr="00000000">
        <w:rPr>
          <w:rtl w:val="0"/>
        </w:rPr>
        <w:t xml:space="preserve">ACT </w:t>
      </w:r>
    </w:p>
    <w:p w:rsidR="00000000" w:rsidDel="00000000" w:rsidP="00000000" w:rsidRDefault="00000000" w:rsidRPr="00000000" w14:paraId="000003B1">
      <w:pPr>
        <w:numPr>
          <w:ilvl w:val="0"/>
          <w:numId w:val="27"/>
        </w:numPr>
        <w:spacing w:line="240" w:lineRule="auto"/>
        <w:ind w:left="720" w:hanging="360"/>
      </w:pPr>
      <w:r w:rsidDel="00000000" w:rsidR="00000000" w:rsidRPr="00000000">
        <w:rPr>
          <w:rtl w:val="0"/>
        </w:rPr>
        <w:t xml:space="preserve">College Board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3B2">
      <w:pPr>
        <w:numPr>
          <w:ilvl w:val="0"/>
          <w:numId w:val="27"/>
        </w:numPr>
        <w:spacing w:line="240" w:lineRule="auto"/>
        <w:ind w:left="720" w:hanging="360"/>
      </w:pPr>
      <w:r w:rsidDel="00000000" w:rsidR="00000000" w:rsidRPr="00000000">
        <w:rPr>
          <w:rtl w:val="0"/>
        </w:rPr>
        <w:t xml:space="preserve">Financial aid </w:t>
      </w:r>
    </w:p>
    <w:p w:rsidR="00000000" w:rsidDel="00000000" w:rsidP="00000000" w:rsidRDefault="00000000" w:rsidRPr="00000000" w14:paraId="000003B3">
      <w:pPr>
        <w:numPr>
          <w:ilvl w:val="0"/>
          <w:numId w:val="27"/>
        </w:numPr>
        <w:spacing w:line="240" w:lineRule="auto"/>
        <w:ind w:left="720" w:hanging="360"/>
      </w:pPr>
      <w:r w:rsidDel="00000000" w:rsidR="00000000" w:rsidRPr="00000000">
        <w:rPr>
          <w:rtl w:val="0"/>
        </w:rPr>
        <w:t xml:space="preserve">Government affairs </w:t>
      </w:r>
    </w:p>
    <w:p w:rsidR="00000000" w:rsidDel="00000000" w:rsidP="00000000" w:rsidRDefault="00000000" w:rsidRPr="00000000" w14:paraId="000003B4">
      <w:pPr>
        <w:numPr>
          <w:ilvl w:val="0"/>
          <w:numId w:val="27"/>
        </w:numPr>
        <w:spacing w:line="240" w:lineRule="auto"/>
        <w:ind w:left="720" w:hanging="360"/>
      </w:pPr>
      <w:r w:rsidDel="00000000" w:rsidR="00000000" w:rsidRPr="00000000">
        <w:rPr>
          <w:rtl w:val="0"/>
        </w:rPr>
        <w:t xml:space="preserve">Parliamentarian</w:t>
      </w:r>
    </w:p>
    <w:p w:rsidR="00000000" w:rsidDel="00000000" w:rsidP="00000000" w:rsidRDefault="00000000" w:rsidRPr="00000000" w14:paraId="000003B5">
      <w:pPr>
        <w:numPr>
          <w:ilvl w:val="0"/>
          <w:numId w:val="27"/>
        </w:numPr>
        <w:spacing w:line="240" w:lineRule="auto"/>
        <w:ind w:left="720" w:hanging="360"/>
      </w:pPr>
      <w:r w:rsidDel="00000000" w:rsidR="00000000" w:rsidRPr="00000000">
        <w:rPr>
          <w:rtl w:val="0"/>
        </w:rPr>
        <w:t xml:space="preserve">Wisconsin Education Fairs (WEF) liaison. </w:t>
      </w:r>
    </w:p>
    <w:p w:rsidR="00000000" w:rsidDel="00000000" w:rsidP="00000000" w:rsidRDefault="00000000" w:rsidRPr="00000000" w14:paraId="000003B6">
      <w:pPr>
        <w:spacing w:line="240" w:lineRule="auto"/>
        <w:ind w:left="360" w:firstLine="0"/>
        <w:rPr/>
      </w:pPr>
      <w:r w:rsidDel="00000000" w:rsidR="00000000" w:rsidRPr="00000000">
        <w:rPr>
          <w:rtl w:val="0"/>
        </w:rPr>
      </w:r>
    </w:p>
    <w:p w:rsidR="00000000" w:rsidDel="00000000" w:rsidP="00000000" w:rsidRDefault="00000000" w:rsidRPr="00000000" w14:paraId="000003B7">
      <w:pPr>
        <w:spacing w:line="240" w:lineRule="auto"/>
        <w:rPr/>
      </w:pPr>
      <w:r w:rsidDel="00000000" w:rsidR="00000000" w:rsidRPr="00000000">
        <w:rPr>
          <w:rtl w:val="0"/>
        </w:rPr>
        <w:t xml:space="preserve">The Executive Committee will review resource position needs and appointments at the summer Executive Board meeting.</w:t>
      </w:r>
    </w:p>
    <w:p w:rsidR="00000000" w:rsidDel="00000000" w:rsidP="00000000" w:rsidRDefault="00000000" w:rsidRPr="00000000" w14:paraId="000003B8">
      <w:pPr>
        <w:spacing w:line="240" w:lineRule="auto"/>
        <w:rPr/>
      </w:pPr>
      <w:r w:rsidDel="00000000" w:rsidR="00000000" w:rsidRPr="00000000">
        <w:rPr>
          <w:rtl w:val="0"/>
        </w:rPr>
      </w:r>
    </w:p>
    <w:p w:rsidR="00000000" w:rsidDel="00000000" w:rsidP="00000000" w:rsidRDefault="00000000" w:rsidRPr="00000000" w14:paraId="000003B9">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A">
      <w:pPr>
        <w:pStyle w:val="Heading1"/>
        <w:spacing w:line="240" w:lineRule="auto"/>
        <w:rPr/>
      </w:pPr>
      <w:bookmarkStart w:colFirst="0" w:colLast="0" w:name="_g1aasolyq382" w:id="80"/>
      <w:bookmarkEnd w:id="80"/>
      <w:r w:rsidDel="00000000" w:rsidR="00000000" w:rsidRPr="00000000">
        <w:rPr>
          <w:rtl w:val="0"/>
        </w:rPr>
        <w:t xml:space="preserve">Policies and Procedures</w:t>
      </w:r>
    </w:p>
    <w:p w:rsidR="00000000" w:rsidDel="00000000" w:rsidP="00000000" w:rsidRDefault="00000000" w:rsidRPr="00000000" w14:paraId="000003BB">
      <w:pPr>
        <w:pStyle w:val="Heading2"/>
        <w:spacing w:line="240" w:lineRule="auto"/>
        <w:rPr/>
      </w:pPr>
      <w:bookmarkStart w:colFirst="0" w:colLast="0" w:name="_e0okb9au7zi" w:id="81"/>
      <w:bookmarkEnd w:id="81"/>
      <w:r w:rsidDel="00000000" w:rsidR="00000000" w:rsidRPr="00000000">
        <w:rPr>
          <w:rtl w:val="0"/>
        </w:rPr>
        <w:t xml:space="preserve">Financial</w:t>
      </w:r>
    </w:p>
    <w:p w:rsidR="00000000" w:rsidDel="00000000" w:rsidP="00000000" w:rsidRDefault="00000000" w:rsidRPr="00000000" w14:paraId="000003BC">
      <w:pPr>
        <w:numPr>
          <w:ilvl w:val="0"/>
          <w:numId w:val="29"/>
        </w:numPr>
        <w:spacing w:line="240" w:lineRule="auto"/>
        <w:ind w:left="720" w:hanging="360"/>
      </w:pPr>
      <w:r w:rsidDel="00000000" w:rsidR="00000000" w:rsidRPr="00000000">
        <w:rPr>
          <w:rtl w:val="0"/>
        </w:rPr>
        <w:t xml:space="preserve">The Executive Board should attempt to keep a financial balance of the equivalent of two years' operating costs for the organization. </w:t>
      </w:r>
    </w:p>
    <w:p w:rsidR="00000000" w:rsidDel="00000000" w:rsidP="00000000" w:rsidRDefault="00000000" w:rsidRPr="00000000" w14:paraId="000003BD">
      <w:pPr>
        <w:numPr>
          <w:ilvl w:val="0"/>
          <w:numId w:val="12"/>
        </w:numPr>
        <w:spacing w:line="240" w:lineRule="auto"/>
        <w:ind w:left="720" w:hanging="359"/>
      </w:pPr>
      <w:r w:rsidDel="00000000" w:rsidR="00000000" w:rsidRPr="00000000">
        <w:rPr>
          <w:rtl w:val="0"/>
        </w:rPr>
        <w:t xml:space="preserve">The fiscal year will be from October 1 to September 30.</w:t>
      </w:r>
    </w:p>
    <w:p w:rsidR="00000000" w:rsidDel="00000000" w:rsidP="00000000" w:rsidRDefault="00000000" w:rsidRPr="00000000" w14:paraId="000003BE">
      <w:pPr>
        <w:numPr>
          <w:ilvl w:val="0"/>
          <w:numId w:val="3"/>
        </w:numPr>
        <w:tabs>
          <w:tab w:val="left" w:leader="none" w:pos="-359"/>
          <w:tab w:val="left" w:leader="none" w:pos="180"/>
        </w:tabs>
        <w:spacing w:line="240" w:lineRule="auto"/>
        <w:ind w:left="720" w:hanging="360"/>
      </w:pPr>
      <w:r w:rsidDel="00000000" w:rsidR="00000000" w:rsidRPr="00000000">
        <w:rPr>
          <w:rtl w:val="0"/>
        </w:rPr>
        <w:t xml:space="preserve">Use of teleconference, videoconference and email in program planning is encouraged for most committee business, as these are both effective and economical. One in-person meeting per year may be advisable in order to ensure that all pertinent matters for the annual program have been accomplished. </w:t>
      </w:r>
    </w:p>
    <w:p w:rsidR="00000000" w:rsidDel="00000000" w:rsidP="00000000" w:rsidRDefault="00000000" w:rsidRPr="00000000" w14:paraId="000003BF">
      <w:pPr>
        <w:numPr>
          <w:ilvl w:val="0"/>
          <w:numId w:val="3"/>
        </w:numPr>
        <w:tabs>
          <w:tab w:val="left" w:leader="none" w:pos="-359"/>
          <w:tab w:val="left" w:leader="none" w:pos="180"/>
          <w:tab w:val="left" w:leader="none" w:pos="360"/>
        </w:tabs>
        <w:spacing w:line="240" w:lineRule="auto"/>
        <w:ind w:left="720" w:hanging="360"/>
      </w:pPr>
      <w:r w:rsidDel="00000000" w:rsidR="00000000" w:rsidRPr="00000000">
        <w:rPr>
          <w:rtl w:val="0"/>
        </w:rPr>
        <w:t xml:space="preserve">Committee meetings should be completed the same day and committee members should attempt to coordinate travel to meetings. Overnight committee meetings must be approved in advance by the President. </w:t>
      </w:r>
    </w:p>
    <w:p w:rsidR="00000000" w:rsidDel="00000000" w:rsidP="00000000" w:rsidRDefault="00000000" w:rsidRPr="00000000" w14:paraId="000003C0">
      <w:pPr>
        <w:numPr>
          <w:ilvl w:val="0"/>
          <w:numId w:val="3"/>
        </w:numPr>
        <w:spacing w:line="240" w:lineRule="auto"/>
        <w:ind w:left="720" w:hanging="360"/>
      </w:pPr>
      <w:r w:rsidDel="00000000" w:rsidR="00000000" w:rsidRPr="00000000">
        <w:rPr>
          <w:rtl w:val="0"/>
        </w:rPr>
        <w:t xml:space="preserve">Advance approval must be obtained from the Executive Board for any activities which will result in charges to the WACRAO budget. </w:t>
      </w:r>
    </w:p>
    <w:p w:rsidR="00000000" w:rsidDel="00000000" w:rsidP="00000000" w:rsidRDefault="00000000" w:rsidRPr="00000000" w14:paraId="000003C1">
      <w:pPr>
        <w:numPr>
          <w:ilvl w:val="0"/>
          <w:numId w:val="3"/>
        </w:numPr>
        <w:spacing w:line="240" w:lineRule="auto"/>
        <w:ind w:left="720" w:hanging="360"/>
      </w:pPr>
      <w:r w:rsidDel="00000000" w:rsidR="00000000" w:rsidRPr="00000000">
        <w:rPr>
          <w:rtl w:val="0"/>
        </w:rPr>
        <w:t xml:space="preserve">WACRAO will cover the travel expenses for the WACRAO individual attending the UMACRAO and/or IACRAO Annual Conference. Conference fees are covered by  reciprocal agreements with UMACRAO and IACRAO. The organizations reciprocate the attendance of a member at the other’s annual meeting and conference. Each organization waives the conference registration for the reciprocated member. The organizations may opt to reciprocate on the lodging as well. The member’s organization pays travel costs.</w:t>
      </w:r>
    </w:p>
    <w:p w:rsidR="00000000" w:rsidDel="00000000" w:rsidP="00000000" w:rsidRDefault="00000000" w:rsidRPr="00000000" w14:paraId="000003C2">
      <w:pPr>
        <w:numPr>
          <w:ilvl w:val="0"/>
          <w:numId w:val="3"/>
        </w:numPr>
        <w:spacing w:line="240" w:lineRule="auto"/>
        <w:ind w:left="720" w:hanging="360"/>
      </w:pPr>
      <w:r w:rsidDel="00000000" w:rsidR="00000000" w:rsidRPr="00000000">
        <w:rPr>
          <w:rtl w:val="0"/>
        </w:rPr>
        <w:t xml:space="preserve">The Local Arrangements Committee will:</w:t>
      </w:r>
    </w:p>
    <w:p w:rsidR="00000000" w:rsidDel="00000000" w:rsidP="00000000" w:rsidRDefault="00000000" w:rsidRPr="00000000" w14:paraId="000003C3">
      <w:pPr>
        <w:numPr>
          <w:ilvl w:val="1"/>
          <w:numId w:val="3"/>
        </w:numPr>
        <w:spacing w:line="240" w:lineRule="auto"/>
        <w:ind w:left="1170" w:hanging="450"/>
      </w:pPr>
      <w:r w:rsidDel="00000000" w:rsidR="00000000" w:rsidRPr="00000000">
        <w:rPr>
          <w:rtl w:val="0"/>
        </w:rPr>
        <w:t xml:space="preserve">Propose various conference fees and refund policies to the Executive Board for approval.</w:t>
      </w:r>
    </w:p>
    <w:p w:rsidR="00000000" w:rsidDel="00000000" w:rsidP="00000000" w:rsidRDefault="00000000" w:rsidRPr="00000000" w14:paraId="000003C4">
      <w:pPr>
        <w:numPr>
          <w:ilvl w:val="1"/>
          <w:numId w:val="3"/>
        </w:numPr>
        <w:spacing w:line="240" w:lineRule="auto"/>
        <w:ind w:left="1170" w:hanging="450"/>
      </w:pPr>
      <w:r w:rsidDel="00000000" w:rsidR="00000000" w:rsidRPr="00000000">
        <w:rPr>
          <w:rtl w:val="0"/>
        </w:rPr>
        <w:t xml:space="preserve">Be provided with a conference checking account for conference expenses and revenues.</w:t>
      </w:r>
    </w:p>
    <w:p w:rsidR="00000000" w:rsidDel="00000000" w:rsidP="00000000" w:rsidRDefault="00000000" w:rsidRPr="00000000" w14:paraId="000003C5">
      <w:pPr>
        <w:numPr>
          <w:ilvl w:val="1"/>
          <w:numId w:val="3"/>
        </w:numPr>
        <w:spacing w:line="240" w:lineRule="auto"/>
        <w:ind w:left="1170" w:hanging="450"/>
      </w:pPr>
      <w:r w:rsidDel="00000000" w:rsidR="00000000" w:rsidRPr="00000000">
        <w:rPr>
          <w:rtl w:val="0"/>
        </w:rPr>
        <w:t xml:space="preserve">Cover the following costs as part of the LAC budget:</w:t>
      </w:r>
    </w:p>
    <w:p w:rsidR="00000000" w:rsidDel="00000000" w:rsidP="00000000" w:rsidRDefault="00000000" w:rsidRPr="00000000" w14:paraId="000003C6">
      <w:pPr>
        <w:numPr>
          <w:ilvl w:val="2"/>
          <w:numId w:val="3"/>
        </w:numPr>
        <w:spacing w:line="240" w:lineRule="auto"/>
        <w:ind w:left="1620" w:hanging="450"/>
      </w:pPr>
      <w:r w:rsidDel="00000000" w:rsidR="00000000" w:rsidRPr="00000000">
        <w:rPr>
          <w:rtl w:val="0"/>
        </w:rPr>
        <w:t xml:space="preserve">the conference fee and conference hotel costs for the AACRAO representative (if the room is not provided complimentary of the host hotel)</w:t>
      </w:r>
    </w:p>
    <w:p w:rsidR="00000000" w:rsidDel="00000000" w:rsidP="00000000" w:rsidRDefault="00000000" w:rsidRPr="00000000" w14:paraId="000003C7">
      <w:pPr>
        <w:numPr>
          <w:ilvl w:val="2"/>
          <w:numId w:val="3"/>
        </w:numPr>
        <w:spacing w:line="240" w:lineRule="auto"/>
        <w:ind w:left="1620" w:hanging="450"/>
      </w:pPr>
      <w:r w:rsidDel="00000000" w:rsidR="00000000" w:rsidRPr="00000000">
        <w:rPr>
          <w:rtl w:val="0"/>
        </w:rPr>
        <w:t xml:space="preserve">the conference fee for the IACRAO and/or UMACRAO representatives; if complimentary hotel rooms are available, the IACRAO and/or UMACRAO reps could receive one but, </w:t>
      </w:r>
      <w:commentRangeStart w:id="3"/>
      <w:r w:rsidDel="00000000" w:rsidR="00000000" w:rsidRPr="00000000">
        <w:rPr>
          <w:rtl w:val="0"/>
        </w:rPr>
        <w:t xml:space="preserve">if not, they will pay their own hotel costs and be reimbursed by their organization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3C8">
      <w:pPr>
        <w:numPr>
          <w:ilvl w:val="2"/>
          <w:numId w:val="3"/>
        </w:numPr>
        <w:spacing w:line="240" w:lineRule="auto"/>
        <w:ind w:left="1620" w:hanging="450"/>
      </w:pPr>
      <w:r w:rsidDel="00000000" w:rsidR="00000000" w:rsidRPr="00000000">
        <w:rPr>
          <w:rtl w:val="0"/>
        </w:rPr>
        <w:t xml:space="preserve">Conference program printing</w:t>
      </w:r>
    </w:p>
    <w:p w:rsidR="00000000" w:rsidDel="00000000" w:rsidP="00000000" w:rsidRDefault="00000000" w:rsidRPr="00000000" w14:paraId="000003C9">
      <w:pPr>
        <w:numPr>
          <w:ilvl w:val="2"/>
          <w:numId w:val="3"/>
        </w:numPr>
        <w:spacing w:line="240" w:lineRule="auto"/>
        <w:ind w:left="1620" w:hanging="450"/>
      </w:pPr>
      <w:r w:rsidDel="00000000" w:rsidR="00000000" w:rsidRPr="00000000">
        <w:rPr>
          <w:rtl w:val="0"/>
        </w:rPr>
        <w:t xml:space="preserve">Gifts for conference speakers, AACRAO, IACRAO and/or UMACRAO attendees</w:t>
      </w:r>
    </w:p>
    <w:p w:rsidR="00000000" w:rsidDel="00000000" w:rsidP="00000000" w:rsidRDefault="00000000" w:rsidRPr="00000000" w14:paraId="000003CA">
      <w:pPr>
        <w:numPr>
          <w:ilvl w:val="2"/>
          <w:numId w:val="3"/>
        </w:numPr>
        <w:spacing w:line="240" w:lineRule="auto"/>
        <w:ind w:left="1620" w:hanging="450"/>
      </w:pPr>
      <w:r w:rsidDel="00000000" w:rsidR="00000000" w:rsidRPr="00000000">
        <w:rPr>
          <w:rtl w:val="0"/>
        </w:rPr>
        <w:t xml:space="preserve">Miscellaneous meal costs during conference for LAC members (e.g. lunch during conference registration on the first day)</w:t>
      </w:r>
    </w:p>
    <w:p w:rsidR="00000000" w:rsidDel="00000000" w:rsidP="00000000" w:rsidRDefault="00000000" w:rsidRPr="00000000" w14:paraId="000003CB">
      <w:pPr>
        <w:numPr>
          <w:ilvl w:val="2"/>
          <w:numId w:val="3"/>
        </w:numPr>
        <w:spacing w:line="240" w:lineRule="auto"/>
        <w:ind w:left="1620" w:hanging="450"/>
      </w:pPr>
      <w:r w:rsidDel="00000000" w:rsidR="00000000" w:rsidRPr="00000000">
        <w:rPr>
          <w:rtl w:val="0"/>
        </w:rPr>
        <w:t xml:space="preserve">All expenses associated with meals and social events</w:t>
      </w:r>
    </w:p>
    <w:p w:rsidR="00000000" w:rsidDel="00000000" w:rsidP="00000000" w:rsidRDefault="00000000" w:rsidRPr="00000000" w14:paraId="000003CC">
      <w:pPr>
        <w:numPr>
          <w:ilvl w:val="2"/>
          <w:numId w:val="3"/>
        </w:numPr>
        <w:spacing w:line="240" w:lineRule="auto"/>
        <w:ind w:left="1620" w:hanging="450"/>
      </w:pPr>
      <w:r w:rsidDel="00000000" w:rsidR="00000000" w:rsidRPr="00000000">
        <w:rPr>
          <w:rtl w:val="0"/>
        </w:rPr>
        <w:t xml:space="preserve">All entertainment costs</w:t>
      </w:r>
    </w:p>
    <w:p w:rsidR="00000000" w:rsidDel="00000000" w:rsidP="00000000" w:rsidRDefault="00000000" w:rsidRPr="00000000" w14:paraId="000003CD">
      <w:pPr>
        <w:numPr>
          <w:ilvl w:val="2"/>
          <w:numId w:val="3"/>
        </w:numPr>
        <w:spacing w:line="240" w:lineRule="auto"/>
        <w:ind w:left="1620" w:hanging="450"/>
      </w:pPr>
      <w:r w:rsidDel="00000000" w:rsidR="00000000" w:rsidRPr="00000000">
        <w:rPr>
          <w:rtl w:val="0"/>
        </w:rPr>
        <w:t xml:space="preserve">Executive committee meal expenses associated with the pre-conference meeting</w:t>
      </w:r>
    </w:p>
    <w:p w:rsidR="00000000" w:rsidDel="00000000" w:rsidP="00000000" w:rsidRDefault="00000000" w:rsidRPr="00000000" w14:paraId="000003CE">
      <w:pPr>
        <w:numPr>
          <w:ilvl w:val="2"/>
          <w:numId w:val="3"/>
        </w:numPr>
        <w:spacing w:line="240" w:lineRule="auto"/>
        <w:ind w:left="1620" w:hanging="450"/>
      </w:pPr>
      <w:r w:rsidDel="00000000" w:rsidR="00000000" w:rsidRPr="00000000">
        <w:rPr>
          <w:rtl w:val="0"/>
        </w:rPr>
        <w:t xml:space="preserve">Conference expenses for each honorary member inductee and the meal costs for his/her guest.  Lodging and travel expenses are not included.</w:t>
      </w:r>
    </w:p>
    <w:p w:rsidR="00000000" w:rsidDel="00000000" w:rsidP="00000000" w:rsidRDefault="00000000" w:rsidRPr="00000000" w14:paraId="000003CF">
      <w:pPr>
        <w:numPr>
          <w:ilvl w:val="2"/>
          <w:numId w:val="3"/>
        </w:numPr>
        <w:spacing w:line="240" w:lineRule="auto"/>
        <w:ind w:left="1620" w:hanging="450"/>
      </w:pPr>
      <w:r w:rsidDel="00000000" w:rsidR="00000000" w:rsidRPr="00000000">
        <w:rPr>
          <w:rtl w:val="0"/>
        </w:rPr>
        <w:t xml:space="preserve">Determine if a raffle and/or other fundraiser will occur during the conference. If a raffle and/or fundraiser will be held, it must be compliant with the terms of our raffle license. Accordingly, raffle profits must be used to benefit an organization or entity that aligns with WACRAO’s purpose to “advance education in Wisconsin.” Raffle profits may not be used to benefit an individual (e.g. no 50/50 raffle may be conducted).  Questions should be directed to the Treasurer.</w:t>
      </w:r>
    </w:p>
    <w:p w:rsidR="00000000" w:rsidDel="00000000" w:rsidP="00000000" w:rsidRDefault="00000000" w:rsidRPr="00000000" w14:paraId="000003D0">
      <w:pPr>
        <w:numPr>
          <w:ilvl w:val="0"/>
          <w:numId w:val="3"/>
        </w:numPr>
        <w:spacing w:line="240" w:lineRule="auto"/>
        <w:ind w:left="720" w:hanging="360"/>
      </w:pPr>
      <w:r w:rsidDel="00000000" w:rsidR="00000000" w:rsidRPr="00000000">
        <w:rPr>
          <w:rtl w:val="0"/>
        </w:rPr>
        <w:t xml:space="preserve">Conference fees should include both a member and non-member rate:</w:t>
      </w:r>
    </w:p>
    <w:p w:rsidR="00000000" w:rsidDel="00000000" w:rsidP="00000000" w:rsidRDefault="00000000" w:rsidRPr="00000000" w14:paraId="000003D1">
      <w:pPr>
        <w:numPr>
          <w:ilvl w:val="1"/>
          <w:numId w:val="3"/>
        </w:numPr>
        <w:spacing w:line="240" w:lineRule="auto"/>
        <w:ind w:left="1170" w:hanging="450"/>
      </w:pPr>
      <w:r w:rsidDel="00000000" w:rsidR="00000000" w:rsidRPr="00000000">
        <w:rPr>
          <w:rtl w:val="0"/>
        </w:rPr>
        <w:t xml:space="preserve">A full conference rate</w:t>
      </w:r>
    </w:p>
    <w:p w:rsidR="00000000" w:rsidDel="00000000" w:rsidP="00000000" w:rsidRDefault="00000000" w:rsidRPr="00000000" w14:paraId="000003D2">
      <w:pPr>
        <w:numPr>
          <w:ilvl w:val="1"/>
          <w:numId w:val="3"/>
        </w:numPr>
        <w:spacing w:line="240" w:lineRule="auto"/>
        <w:ind w:left="1170" w:hanging="450"/>
      </w:pPr>
      <w:r w:rsidDel="00000000" w:rsidR="00000000" w:rsidRPr="00000000">
        <w:rPr>
          <w:rtl w:val="0"/>
        </w:rPr>
        <w:t xml:space="preserve">A Thursday/one-day only rate</w:t>
      </w:r>
    </w:p>
    <w:p w:rsidR="00000000" w:rsidDel="00000000" w:rsidP="00000000" w:rsidRDefault="00000000" w:rsidRPr="00000000" w14:paraId="000003D3">
      <w:pPr>
        <w:numPr>
          <w:ilvl w:val="1"/>
          <w:numId w:val="3"/>
        </w:numPr>
        <w:spacing w:line="240" w:lineRule="auto"/>
        <w:ind w:left="1170" w:hanging="450"/>
      </w:pPr>
      <w:r w:rsidDel="00000000" w:rsidR="00000000" w:rsidRPr="00000000">
        <w:rPr>
          <w:rtl w:val="0"/>
        </w:rPr>
        <w:t xml:space="preserve">A banquet guest fee</w:t>
      </w:r>
    </w:p>
    <w:p w:rsidR="00000000" w:rsidDel="00000000" w:rsidP="00000000" w:rsidRDefault="00000000" w:rsidRPr="00000000" w14:paraId="000003D4">
      <w:pPr>
        <w:numPr>
          <w:ilvl w:val="1"/>
          <w:numId w:val="3"/>
        </w:numPr>
        <w:spacing w:line="240" w:lineRule="auto"/>
        <w:ind w:left="1170" w:hanging="450"/>
      </w:pPr>
      <w:r w:rsidDel="00000000" w:rsidR="00000000" w:rsidRPr="00000000">
        <w:rPr>
          <w:rtl w:val="0"/>
        </w:rPr>
        <w:t xml:space="preserve">Individuals wanting to participate in Wednesday/Thursday events, in any capacity, should pay the full Conference rate.  The definition of member for conference/workshop registration purposes is an employee of a member institution. The definition of non-member for conference and/or workshop registration fee purposes is persons who are not employees of member institutions and/or employees of member institutions who have not created their WACRAO membership account at the time of registration.</w:t>
      </w:r>
    </w:p>
    <w:p w:rsidR="00000000" w:rsidDel="00000000" w:rsidP="00000000" w:rsidRDefault="00000000" w:rsidRPr="00000000" w14:paraId="000003D5">
      <w:pPr>
        <w:numPr>
          <w:ilvl w:val="0"/>
          <w:numId w:val="3"/>
        </w:numPr>
        <w:spacing w:line="240" w:lineRule="auto"/>
        <w:ind w:left="720" w:hanging="360"/>
      </w:pPr>
      <w:r w:rsidDel="00000000" w:rsidR="00000000" w:rsidRPr="00000000">
        <w:rPr>
          <w:rtl w:val="0"/>
        </w:rPr>
        <w:t xml:space="preserve">Previous honorary members (those inducted at prior conferences) may attend the conference at the cost of the meals, as determined by the Local Arrangements Committee. His/her guest, if attending, would also be responsible for all meal costs. Lodging and travel expenses are not included.  However, previously inducted honorary members who return to the workforce and wish to attend the conference will pay the entire conference registration fee, along with any lodging and travel costs incurred.</w:t>
      </w:r>
    </w:p>
    <w:p w:rsidR="00000000" w:rsidDel="00000000" w:rsidP="00000000" w:rsidRDefault="00000000" w:rsidRPr="00000000" w14:paraId="000003D6">
      <w:pPr>
        <w:numPr>
          <w:ilvl w:val="0"/>
          <w:numId w:val="3"/>
        </w:numPr>
        <w:spacing w:line="240" w:lineRule="auto"/>
        <w:ind w:left="720" w:hanging="360"/>
      </w:pPr>
      <w:r w:rsidDel="00000000" w:rsidR="00000000" w:rsidRPr="00000000">
        <w:rPr>
          <w:rtl w:val="0"/>
        </w:rPr>
        <w:t xml:space="preserve">WACRAO Local Arrangements will cover the cost of the banquet meal for a member, and a guest, receiving the Certificate of Appreciation at the banquet. Other meals, lodging, and travel expenses are not included.</w:t>
      </w:r>
    </w:p>
    <w:p w:rsidR="00000000" w:rsidDel="00000000" w:rsidP="00000000" w:rsidRDefault="00000000" w:rsidRPr="00000000" w14:paraId="000003D7">
      <w:pPr>
        <w:numPr>
          <w:ilvl w:val="0"/>
          <w:numId w:val="3"/>
        </w:numPr>
        <w:spacing w:line="240" w:lineRule="auto"/>
        <w:ind w:left="720" w:hanging="360"/>
      </w:pPr>
      <w:r w:rsidDel="00000000" w:rsidR="00000000" w:rsidRPr="00000000">
        <w:rPr>
          <w:rtl w:val="0"/>
        </w:rPr>
        <w:t xml:space="preserve">Non-participating guests attending the annual conference pay for their meals at a cost determined by the Local Arrangements Committee.</w:t>
      </w:r>
    </w:p>
    <w:p w:rsidR="00000000" w:rsidDel="00000000" w:rsidP="00000000" w:rsidRDefault="00000000" w:rsidRPr="00000000" w14:paraId="000003D8">
      <w:pPr>
        <w:numPr>
          <w:ilvl w:val="0"/>
          <w:numId w:val="3"/>
        </w:numPr>
        <w:spacing w:line="240" w:lineRule="auto"/>
        <w:ind w:left="720" w:hanging="360"/>
      </w:pPr>
      <w:r w:rsidDel="00000000" w:rsidR="00000000" w:rsidRPr="00000000">
        <w:rPr>
          <w:rtl w:val="0"/>
        </w:rPr>
        <w:t xml:space="preserve">WACRAO will cover the early bird registration fee, airfare costs, hotel expenses (night before conference begins through the night conference ends), and meal expenses (up to the current UW System per Diem) for the current president to attend AACRAO.  In addition, reasonable (necessary) ancillary expenses related to attending the AACRAO Annual Meeting may be reimbursed based on the approval of the Treasurer and Executive Committee..  (If WACRAO does not have the minimum balance of two years’ operating costs in its accounts, the reimbursement of these AACRAO expenses shall not occur.  The current president will be informed of this before making arrangements to attend.)  The president receiving reimbursement is expected to attend any AACRAO sponsored events for state/regional leadership as a condition of that reimbursement.  </w:t>
      </w:r>
    </w:p>
    <w:p w:rsidR="00000000" w:rsidDel="00000000" w:rsidP="00000000" w:rsidRDefault="00000000" w:rsidRPr="00000000" w14:paraId="000003D9">
      <w:pPr>
        <w:numPr>
          <w:ilvl w:val="0"/>
          <w:numId w:val="3"/>
        </w:numPr>
        <w:spacing w:line="240" w:lineRule="auto"/>
        <w:ind w:left="720" w:hanging="360"/>
      </w:pPr>
      <w:r w:rsidDel="00000000" w:rsidR="00000000" w:rsidRPr="00000000">
        <w:rPr>
          <w:rtl w:val="0"/>
        </w:rPr>
        <w:t xml:space="preserve">WACRAO will cover the costs associated with gift boxes and certificates presented during the annual conference in recognition of service as honorary members, on the Executive Board, and the LAC.</w:t>
      </w:r>
    </w:p>
    <w:p w:rsidR="00000000" w:rsidDel="00000000" w:rsidP="00000000" w:rsidRDefault="00000000" w:rsidRPr="00000000" w14:paraId="000003DA">
      <w:pPr>
        <w:numPr>
          <w:ilvl w:val="0"/>
          <w:numId w:val="3"/>
        </w:numPr>
        <w:spacing w:line="240" w:lineRule="auto"/>
        <w:ind w:left="720" w:hanging="360"/>
      </w:pPr>
      <w:r w:rsidDel="00000000" w:rsidR="00000000" w:rsidRPr="00000000">
        <w:rPr>
          <w:rtl w:val="0"/>
        </w:rPr>
        <w:t xml:space="preserve">WACRAO will cover the costs associated with the printing of the program for the WACRAO Conference Banquet and of any materials printed for the Annual Business Meeting</w:t>
      </w:r>
    </w:p>
    <w:p w:rsidR="00000000" w:rsidDel="00000000" w:rsidP="00000000" w:rsidRDefault="00000000" w:rsidRPr="00000000" w14:paraId="000003DB">
      <w:pPr>
        <w:spacing w:line="240" w:lineRule="auto"/>
        <w:rPr/>
      </w:pPr>
      <w:r w:rsidDel="00000000" w:rsidR="00000000" w:rsidRPr="00000000">
        <w:rPr>
          <w:rtl w:val="0"/>
        </w:rPr>
      </w:r>
    </w:p>
    <w:p w:rsidR="00000000" w:rsidDel="00000000" w:rsidP="00000000" w:rsidRDefault="00000000" w:rsidRPr="00000000" w14:paraId="000003DC">
      <w:pPr>
        <w:pStyle w:val="Heading2"/>
        <w:spacing w:line="240" w:lineRule="auto"/>
        <w:rPr/>
      </w:pPr>
      <w:bookmarkStart w:colFirst="0" w:colLast="0" w:name="_vo26vxus1c6k" w:id="82"/>
      <w:bookmarkEnd w:id="82"/>
      <w:r w:rsidDel="00000000" w:rsidR="00000000" w:rsidRPr="00000000">
        <w:rPr>
          <w:rtl w:val="0"/>
        </w:rPr>
        <w:t xml:space="preserve">Membership and Voting Members</w:t>
      </w:r>
    </w:p>
    <w:p w:rsidR="00000000" w:rsidDel="00000000" w:rsidP="00000000" w:rsidRDefault="00000000" w:rsidRPr="00000000" w14:paraId="000003DD">
      <w:pPr>
        <w:numPr>
          <w:ilvl w:val="0"/>
          <w:numId w:val="20"/>
        </w:numPr>
        <w:spacing w:line="240" w:lineRule="auto"/>
        <w:ind w:left="720" w:hanging="359"/>
      </w:pPr>
      <w:r w:rsidDel="00000000" w:rsidR="00000000" w:rsidRPr="00000000">
        <w:rPr>
          <w:rtl w:val="0"/>
        </w:rPr>
        <w:t xml:space="preserve">Each Institutional Member shall designate two voting representatives (“Voting Representatives”); one representing the functions of its registrar’s office to the extent possible, and the second representing the functions of its admissions office to the extent possible.  The Voting Representatives will be asked to vote on behalf of their institution only when a special meeting or electronic vote is needed outside of the annual meeting held during the annual conference, including if a written vote is required due to undeterminable voice vote during the annual AACRAO meeting.</w:t>
      </w:r>
    </w:p>
    <w:p w:rsidR="00000000" w:rsidDel="00000000" w:rsidP="00000000" w:rsidRDefault="00000000" w:rsidRPr="00000000" w14:paraId="000003DE">
      <w:pPr>
        <w:numPr>
          <w:ilvl w:val="0"/>
          <w:numId w:val="20"/>
        </w:numPr>
        <w:spacing w:line="240" w:lineRule="auto"/>
        <w:ind w:left="720" w:hanging="359"/>
      </w:pPr>
      <w:r w:rsidDel="00000000" w:rsidR="00000000" w:rsidRPr="00000000">
        <w:rPr>
          <w:rtl w:val="0"/>
        </w:rPr>
        <w:t xml:space="preserve">Individual Members shall be faculty and staff members of Institutional Members who are charged with any or all of the responsibilities of admissions, registration, records and/or related services.  Individual Members can vote at the annual meeting on all matters brought before the organization.</w:t>
      </w:r>
    </w:p>
    <w:p w:rsidR="00000000" w:rsidDel="00000000" w:rsidP="00000000" w:rsidRDefault="00000000" w:rsidRPr="00000000" w14:paraId="000003DF">
      <w:pPr>
        <w:numPr>
          <w:ilvl w:val="0"/>
          <w:numId w:val="20"/>
        </w:numPr>
        <w:spacing w:line="240" w:lineRule="auto"/>
        <w:ind w:left="720" w:hanging="359"/>
      </w:pPr>
      <w:r w:rsidDel="00000000" w:rsidR="00000000" w:rsidRPr="00000000">
        <w:rPr>
          <w:rtl w:val="0"/>
        </w:rPr>
        <w:t xml:space="preserve">Affiliate members do not have voting representation.  </w:t>
      </w:r>
    </w:p>
    <w:p w:rsidR="00000000" w:rsidDel="00000000" w:rsidP="00000000" w:rsidRDefault="00000000" w:rsidRPr="00000000" w14:paraId="000003E0">
      <w:pPr>
        <w:numPr>
          <w:ilvl w:val="0"/>
          <w:numId w:val="20"/>
        </w:numPr>
        <w:spacing w:line="240" w:lineRule="auto"/>
        <w:ind w:left="720" w:hanging="359"/>
      </w:pPr>
      <w:r w:rsidDel="00000000" w:rsidR="00000000" w:rsidRPr="00000000">
        <w:rPr>
          <w:rtl w:val="0"/>
        </w:rPr>
        <w:t xml:space="preserve">Individuals employed by an institution which has paid an Institutional Membership must convey their desire to actively participate in WACRAO by creating and/or updating their individual profile on the WACRAO website.  </w:t>
      </w:r>
    </w:p>
    <w:p w:rsidR="00000000" w:rsidDel="00000000" w:rsidP="00000000" w:rsidRDefault="00000000" w:rsidRPr="00000000" w14:paraId="000003E1">
      <w:pPr>
        <w:pStyle w:val="Heading2"/>
        <w:spacing w:line="240" w:lineRule="auto"/>
        <w:rPr/>
      </w:pPr>
      <w:bookmarkStart w:colFirst="0" w:colLast="0" w:name="_hycuedbhs8bz" w:id="83"/>
      <w:bookmarkEnd w:id="83"/>
      <w:r w:rsidDel="00000000" w:rsidR="00000000" w:rsidRPr="00000000">
        <w:rPr>
          <w:rtl w:val="0"/>
        </w:rPr>
        <w:t xml:space="preserve">Service on WACRAO Standing Committees (also called Program Committees)</w:t>
      </w:r>
    </w:p>
    <w:p w:rsidR="00000000" w:rsidDel="00000000" w:rsidP="00000000" w:rsidRDefault="00000000" w:rsidRPr="00000000" w14:paraId="000003E2">
      <w:pPr>
        <w:numPr>
          <w:ilvl w:val="0"/>
          <w:numId w:val="20"/>
        </w:numPr>
        <w:spacing w:line="240" w:lineRule="auto"/>
        <w:ind w:left="720" w:hanging="359"/>
      </w:pPr>
      <w:r w:rsidDel="00000000" w:rsidR="00000000" w:rsidRPr="00000000">
        <w:rPr>
          <w:rtl w:val="0"/>
        </w:rPr>
        <w:t xml:space="preserve">Standing Committee members are appointed to three-year terms. They must be employed at an institution that has a current/paid Institutional Membership in WACRAO. </w:t>
      </w:r>
    </w:p>
    <w:p w:rsidR="00000000" w:rsidDel="00000000" w:rsidP="00000000" w:rsidRDefault="00000000" w:rsidRPr="00000000" w14:paraId="000003E3">
      <w:pPr>
        <w:numPr>
          <w:ilvl w:val="0"/>
          <w:numId w:val="20"/>
        </w:numPr>
        <w:spacing w:line="240" w:lineRule="auto"/>
        <w:ind w:left="720" w:hanging="359"/>
      </w:pPr>
      <w:r w:rsidDel="00000000" w:rsidR="00000000" w:rsidRPr="00000000">
        <w:rPr>
          <w:rtl w:val="0"/>
        </w:rPr>
        <w:t xml:space="preserve">Each Standing Committee consists of six members with two new members appointed each year. If a resignation occurs, a replacement is appointed to fill the term. </w:t>
      </w:r>
    </w:p>
    <w:p w:rsidR="00000000" w:rsidDel="00000000" w:rsidP="00000000" w:rsidRDefault="00000000" w:rsidRPr="00000000" w14:paraId="000003E4">
      <w:pPr>
        <w:numPr>
          <w:ilvl w:val="0"/>
          <w:numId w:val="20"/>
        </w:numPr>
        <w:spacing w:line="240" w:lineRule="auto"/>
        <w:ind w:left="720" w:hanging="359"/>
      </w:pPr>
      <w:r w:rsidDel="00000000" w:rsidR="00000000" w:rsidRPr="00000000">
        <w:rPr>
          <w:rtl w:val="0"/>
        </w:rPr>
        <w:t xml:space="preserve">The Standing Committee chair is most often a member in his or her final year of service on the committee, but typically has had at least one year’s service on the committee. </w:t>
      </w:r>
    </w:p>
    <w:p w:rsidR="00000000" w:rsidDel="00000000" w:rsidP="00000000" w:rsidRDefault="00000000" w:rsidRPr="00000000" w14:paraId="000003E5">
      <w:pPr>
        <w:numPr>
          <w:ilvl w:val="0"/>
          <w:numId w:val="20"/>
        </w:numPr>
        <w:spacing w:line="240" w:lineRule="auto"/>
        <w:ind w:left="720" w:hanging="359"/>
      </w:pPr>
      <w:r w:rsidDel="00000000" w:rsidR="00000000" w:rsidRPr="00000000">
        <w:rPr>
          <w:rtl w:val="0"/>
        </w:rPr>
        <w:t xml:space="preserve">In appointing new members to Standing Committees, the President will make every effort to ensure diversity of member institution type, size, etc.  </w:t>
      </w:r>
    </w:p>
    <w:p w:rsidR="00000000" w:rsidDel="00000000" w:rsidP="00000000" w:rsidRDefault="00000000" w:rsidRPr="00000000" w14:paraId="000003E6">
      <w:pPr>
        <w:pStyle w:val="Heading2"/>
        <w:spacing w:line="240" w:lineRule="auto"/>
        <w:rPr/>
      </w:pPr>
      <w:bookmarkStart w:colFirst="0" w:colLast="0" w:name="_auwt6o75vlxi" w:id="84"/>
      <w:bookmarkEnd w:id="84"/>
      <w:r w:rsidDel="00000000" w:rsidR="00000000" w:rsidRPr="00000000">
        <w:rPr>
          <w:rtl w:val="0"/>
        </w:rPr>
        <w:t xml:space="preserve">Reimbursement Policy </w:t>
      </w:r>
    </w:p>
    <w:p w:rsidR="00000000" w:rsidDel="00000000" w:rsidP="00000000" w:rsidRDefault="00000000" w:rsidRPr="00000000" w14:paraId="000003E7">
      <w:pPr>
        <w:numPr>
          <w:ilvl w:val="0"/>
          <w:numId w:val="7"/>
        </w:numPr>
        <w:spacing w:line="240" w:lineRule="auto"/>
        <w:ind w:left="720" w:hanging="359"/>
      </w:pPr>
      <w:r w:rsidDel="00000000" w:rsidR="00000000" w:rsidRPr="00000000">
        <w:rPr>
          <w:rtl w:val="0"/>
        </w:rPr>
        <w:t xml:space="preserve">The Executive Board at the first meeting following the Annual Conference will specify the maximum per diem for committee activities. Lodging and meal expenses will be reimbursed at the highest of the UW System rates in effect. </w:t>
      </w:r>
    </w:p>
    <w:p w:rsidR="00000000" w:rsidDel="00000000" w:rsidP="00000000" w:rsidRDefault="00000000" w:rsidRPr="00000000" w14:paraId="000003E8">
      <w:pPr>
        <w:pStyle w:val="Heading2"/>
        <w:spacing w:line="240" w:lineRule="auto"/>
        <w:rPr/>
      </w:pPr>
      <w:bookmarkStart w:colFirst="0" w:colLast="0" w:name="_s5jeneqa2uth" w:id="85"/>
      <w:bookmarkEnd w:id="85"/>
      <w:r w:rsidDel="00000000" w:rsidR="00000000" w:rsidRPr="00000000">
        <w:rPr>
          <w:rtl w:val="0"/>
        </w:rPr>
        <w:t xml:space="preserve">Awards and Recognition Policy</w:t>
      </w:r>
    </w:p>
    <w:p w:rsidR="00000000" w:rsidDel="00000000" w:rsidP="00000000" w:rsidRDefault="00000000" w:rsidRPr="00000000" w14:paraId="000003E9">
      <w:pPr>
        <w:numPr>
          <w:ilvl w:val="0"/>
          <w:numId w:val="15"/>
        </w:numPr>
        <w:spacing w:line="240" w:lineRule="auto"/>
        <w:ind w:left="720" w:hanging="359"/>
      </w:pPr>
      <w:r w:rsidDel="00000000" w:rsidR="00000000" w:rsidRPr="00000000">
        <w:rPr>
          <w:rtl w:val="0"/>
        </w:rPr>
        <w:t xml:space="preserve">Individuals no longer eligible for active membership in WACRAO may be recommended for continued affiliation as honorary members. This honor is reserved for persons who are both retiring and leaving the profession after at least ten years of service, and who have made </w:t>
      </w:r>
      <w:r w:rsidDel="00000000" w:rsidR="00000000" w:rsidRPr="00000000">
        <w:rPr>
          <w:i w:val="1"/>
          <w:rtl w:val="0"/>
        </w:rPr>
        <w:t xml:space="preserve">significant</w:t>
      </w:r>
      <w:r w:rsidDel="00000000" w:rsidR="00000000" w:rsidRPr="00000000">
        <w:rPr>
          <w:rtl w:val="0"/>
        </w:rPr>
        <w:t xml:space="preserve"> contributions to the profession and to WACRAO.  </w:t>
      </w:r>
    </w:p>
    <w:p w:rsidR="00000000" w:rsidDel="00000000" w:rsidP="00000000" w:rsidRDefault="00000000" w:rsidRPr="00000000" w14:paraId="000003EA">
      <w:pPr>
        <w:numPr>
          <w:ilvl w:val="0"/>
          <w:numId w:val="15"/>
        </w:numPr>
        <w:spacing w:line="240" w:lineRule="auto"/>
        <w:ind w:left="720" w:hanging="359"/>
      </w:pPr>
      <w:r w:rsidDel="00000000" w:rsidR="00000000" w:rsidRPr="00000000">
        <w:rPr>
          <w:rtl w:val="0"/>
        </w:rPr>
        <w:t xml:space="preserve">Significant contributions might include, but are not limited to, service as a WACRAO officer; service as a Local Arrangements Chair and/or committee member; other committee service; frequent participation in WACRAO conferences as a program presenter, session facilitator (previously moderator/recorder) or in some other capacity; regular attendance at annual conferences; participation in AACRAO; and/or other professional activities, publications, etc. relevant to WACRAO.</w:t>
      </w:r>
    </w:p>
    <w:p w:rsidR="00000000" w:rsidDel="00000000" w:rsidP="00000000" w:rsidRDefault="00000000" w:rsidRPr="00000000" w14:paraId="000003EB">
      <w:pPr>
        <w:numPr>
          <w:ilvl w:val="0"/>
          <w:numId w:val="15"/>
        </w:numPr>
        <w:spacing w:line="240" w:lineRule="auto"/>
        <w:ind w:left="720" w:hanging="359"/>
      </w:pPr>
      <w:r w:rsidDel="00000000" w:rsidR="00000000" w:rsidRPr="00000000">
        <w:rPr>
          <w:rtl w:val="0"/>
        </w:rPr>
        <w:t xml:space="preserve">Recognition may be given to retiring individuals in their last year prior to retirement if they have formally/officially announced retirement. Otherwise, honorary memberships will be conferred in the year following retirement. </w:t>
      </w:r>
    </w:p>
    <w:p w:rsidR="00000000" w:rsidDel="00000000" w:rsidP="00000000" w:rsidRDefault="00000000" w:rsidRPr="00000000" w14:paraId="000003EC">
      <w:pPr>
        <w:numPr>
          <w:ilvl w:val="0"/>
          <w:numId w:val="15"/>
        </w:numPr>
        <w:spacing w:line="240" w:lineRule="auto"/>
        <w:ind w:left="720" w:hanging="359"/>
      </w:pPr>
      <w:r w:rsidDel="00000000" w:rsidR="00000000" w:rsidRPr="00000000">
        <w:rPr>
          <w:rtl w:val="0"/>
        </w:rPr>
        <w:t xml:space="preserve">A compilation of information about participation of members in WACRAO is maintained by the Historian, and it is a good resource document for consideration by the committee. This record of WACRAO involvement should be forwarded to the individuals who will serve as presenters of honorary members at the annual conference. </w:t>
      </w:r>
    </w:p>
    <w:p w:rsidR="00000000" w:rsidDel="00000000" w:rsidP="00000000" w:rsidRDefault="00000000" w:rsidRPr="00000000" w14:paraId="000003ED">
      <w:pPr>
        <w:numPr>
          <w:ilvl w:val="0"/>
          <w:numId w:val="17"/>
        </w:numPr>
        <w:spacing w:line="240" w:lineRule="auto"/>
        <w:ind w:left="720" w:hanging="359"/>
      </w:pPr>
      <w:r w:rsidDel="00000000" w:rsidR="00000000" w:rsidRPr="00000000">
        <w:rPr>
          <w:rtl w:val="0"/>
        </w:rPr>
        <w:t xml:space="preserve">All potential nominees for honorary membership will be considered by the Nominations and Awards Committee.  Those deemed worthy of this distinction will be presented to the Executive Board for approval, ideally no later than the summer meeting of the Executive Board.  </w:t>
      </w:r>
    </w:p>
    <w:p w:rsidR="00000000" w:rsidDel="00000000" w:rsidP="00000000" w:rsidRDefault="00000000" w:rsidRPr="00000000" w14:paraId="000003EE">
      <w:pPr>
        <w:numPr>
          <w:ilvl w:val="0"/>
          <w:numId w:val="17"/>
        </w:numPr>
        <w:spacing w:line="240" w:lineRule="auto"/>
        <w:ind w:left="720" w:hanging="359"/>
      </w:pPr>
      <w:r w:rsidDel="00000000" w:rsidR="00000000" w:rsidRPr="00000000">
        <w:rPr>
          <w:rtl w:val="0"/>
        </w:rPr>
        <w:t xml:space="preserve">The President sends a letter of invitation to the honorees and a spouse/guest inviting them to the annual conference. (See also other relevant sections above for more information about conference attendance.)</w:t>
      </w:r>
    </w:p>
    <w:p w:rsidR="00000000" w:rsidDel="00000000" w:rsidP="00000000" w:rsidRDefault="00000000" w:rsidRPr="00000000" w14:paraId="000003EF">
      <w:pPr>
        <w:numPr>
          <w:ilvl w:val="0"/>
          <w:numId w:val="17"/>
        </w:numPr>
        <w:spacing w:line="240" w:lineRule="auto"/>
        <w:ind w:left="720" w:hanging="359"/>
      </w:pPr>
      <w:r w:rsidDel="00000000" w:rsidR="00000000" w:rsidRPr="00000000">
        <w:rPr>
          <w:rtl w:val="0"/>
        </w:rPr>
        <w:t xml:space="preserve">A “Certificate of Appreciation” or other types of special recognition may be awarded to nominees on the basis of service to WACRAO, also as recommended by the Nominations and Awards Committee and approved by the Executive Board.  For example, those individuals leaving the profession but not retiring, or those who have provided valuable service to WACRAO but do not quite merit the distinction of honorary membership, may instead be considered for a certificate.</w:t>
      </w:r>
    </w:p>
    <w:p w:rsidR="00000000" w:rsidDel="00000000" w:rsidP="00000000" w:rsidRDefault="00000000" w:rsidRPr="00000000" w14:paraId="000003F0">
      <w:pPr>
        <w:numPr>
          <w:ilvl w:val="0"/>
          <w:numId w:val="17"/>
        </w:numPr>
        <w:spacing w:line="240" w:lineRule="auto"/>
        <w:ind w:left="720" w:hanging="359"/>
      </w:pPr>
      <w:r w:rsidDel="00000000" w:rsidR="00000000" w:rsidRPr="00000000">
        <w:rPr>
          <w:rtl w:val="0"/>
        </w:rPr>
        <w:t xml:space="preserve">Recognize members who have presented or participated in AACRAO in the last year. Ask them to stand and be recognized during the awards ceremony.</w:t>
      </w:r>
    </w:p>
    <w:p w:rsidR="00000000" w:rsidDel="00000000" w:rsidP="00000000" w:rsidRDefault="00000000" w:rsidRPr="00000000" w14:paraId="000003F1">
      <w:pPr>
        <w:spacing w:line="240" w:lineRule="auto"/>
        <w:rPr>
          <w:sz w:val="24"/>
          <w:szCs w:val="24"/>
        </w:rPr>
      </w:pPr>
      <w:r w:rsidDel="00000000" w:rsidR="00000000" w:rsidRPr="00000000">
        <w:rPr>
          <w:rtl w:val="0"/>
        </w:rPr>
      </w:r>
    </w:p>
    <w:p w:rsidR="00000000" w:rsidDel="00000000" w:rsidP="00000000" w:rsidRDefault="00000000" w:rsidRPr="00000000" w14:paraId="000003F2">
      <w:pPr>
        <w:spacing w:line="240" w:lineRule="auto"/>
        <w:rPr>
          <w:sz w:val="24"/>
          <w:szCs w:val="24"/>
        </w:rPr>
      </w:pPr>
      <w:r w:rsidDel="00000000" w:rsidR="00000000" w:rsidRPr="00000000">
        <w:rPr>
          <w:rtl w:val="0"/>
        </w:rPr>
      </w:r>
    </w:p>
    <w:p w:rsidR="00000000" w:rsidDel="00000000" w:rsidP="00000000" w:rsidRDefault="00000000" w:rsidRPr="00000000" w14:paraId="000003F3">
      <w:pPr>
        <w:spacing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3F4">
      <w:pPr>
        <w:spacing w:line="240" w:lineRule="auto"/>
        <w:rPr>
          <w:sz w:val="24"/>
          <w:szCs w:val="24"/>
        </w:rPr>
      </w:pPr>
      <w:r w:rsidDel="00000000" w:rsidR="00000000" w:rsidRPr="00000000">
        <w:rPr>
          <w:sz w:val="24"/>
          <w:szCs w:val="24"/>
          <w:rtl w:val="0"/>
        </w:rPr>
        <w:t xml:space="preserve">Standing Committee Descriptions</w:t>
      </w:r>
    </w:p>
    <w:p w:rsidR="00000000" w:rsidDel="00000000" w:rsidP="00000000" w:rsidRDefault="00000000" w:rsidRPr="00000000" w14:paraId="000003F5">
      <w:pPr>
        <w:spacing w:line="240" w:lineRule="auto"/>
        <w:rPr>
          <w:sz w:val="24"/>
          <w:szCs w:val="24"/>
        </w:rPr>
      </w:pPr>
      <w:r w:rsidDel="00000000" w:rsidR="00000000" w:rsidRPr="00000000">
        <w:rPr>
          <w:sz w:val="24"/>
          <w:szCs w:val="24"/>
          <w:rtl w:val="0"/>
        </w:rPr>
        <w:t xml:space="preserve">Records, Registration, and Academic Services</w:t>
      </w:r>
    </w:p>
    <w:p w:rsidR="00000000" w:rsidDel="00000000" w:rsidP="00000000" w:rsidRDefault="00000000" w:rsidRPr="00000000" w14:paraId="000003F6">
      <w:pPr>
        <w:spacing w:line="240" w:lineRule="auto"/>
        <w:rPr>
          <w:sz w:val="24"/>
          <w:szCs w:val="24"/>
        </w:rPr>
      </w:pPr>
      <w:r w:rsidDel="00000000" w:rsidR="00000000" w:rsidRPr="00000000">
        <w:rPr>
          <w:sz w:val="24"/>
          <w:szCs w:val="24"/>
          <w:rtl w:val="0"/>
        </w:rPr>
        <w:t xml:space="preserve">Current:</w:t>
      </w:r>
    </w:p>
    <w:p w:rsidR="00000000" w:rsidDel="00000000" w:rsidP="00000000" w:rsidRDefault="00000000" w:rsidRPr="00000000" w14:paraId="000003F7">
      <w:pPr>
        <w:spacing w:line="240" w:lineRule="auto"/>
        <w:rPr>
          <w:sz w:val="24"/>
          <w:szCs w:val="24"/>
        </w:rPr>
      </w:pPr>
      <w:r w:rsidDel="00000000" w:rsidR="00000000" w:rsidRPr="00000000">
        <w:rPr>
          <w:sz w:val="24"/>
          <w:szCs w:val="24"/>
          <w:rtl w:val="0"/>
        </w:rPr>
        <w:t xml:space="preserve">Focus on academic progress and graduation, distance education, registration and academic support, student academic records, study abroad.</w:t>
      </w:r>
    </w:p>
    <w:p w:rsidR="00000000" w:rsidDel="00000000" w:rsidP="00000000" w:rsidRDefault="00000000" w:rsidRPr="00000000" w14:paraId="000003F8">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F9">
      <w:pPr>
        <w:spacing w:line="240" w:lineRule="auto"/>
        <w:rPr>
          <w:sz w:val="24"/>
          <w:szCs w:val="24"/>
        </w:rPr>
      </w:pPr>
      <w:r w:rsidDel="00000000" w:rsidR="00000000" w:rsidRPr="00000000">
        <w:rPr>
          <w:sz w:val="24"/>
          <w:szCs w:val="24"/>
          <w:rtl w:val="0"/>
        </w:rPr>
        <w:t xml:space="preserve">Proposed:</w:t>
      </w:r>
    </w:p>
    <w:p w:rsidR="00000000" w:rsidDel="00000000" w:rsidP="00000000" w:rsidRDefault="00000000" w:rsidRPr="00000000" w14:paraId="000003FA">
      <w:pPr>
        <w:spacing w:line="240" w:lineRule="auto"/>
        <w:rPr>
          <w:sz w:val="24"/>
          <w:szCs w:val="24"/>
        </w:rPr>
      </w:pPr>
      <w:r w:rsidDel="00000000" w:rsidR="00000000" w:rsidRPr="00000000">
        <w:rPr>
          <w:sz w:val="24"/>
          <w:szCs w:val="24"/>
          <w:rtl w:val="0"/>
        </w:rPr>
        <w:t xml:space="preserve">Focus on academic progress and support, commencement, graduation, retention, distance education, student academic records, study abroad, academic calendars, grading and GPA policies and practices, and records management and registration techniques.</w:t>
      </w:r>
    </w:p>
    <w:p w:rsidR="00000000" w:rsidDel="00000000" w:rsidP="00000000" w:rsidRDefault="00000000" w:rsidRPr="00000000" w14:paraId="000003FB">
      <w:pPr>
        <w:spacing w:line="240" w:lineRule="auto"/>
        <w:rPr>
          <w:sz w:val="24"/>
          <w:szCs w:val="24"/>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urtis Turner" w:id="3" w:date="2024-12-03T22:31:58Z">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contradicts a November action item for the LAC Chair "Use the LAC checking account to cover hotel costs of the IACRAO and/or UMACRAO and AACRAO representatives, if complimentary rooms are not available." I recommend removing this statement.</w:t>
      </w:r>
    </w:p>
  </w:comment>
  <w:comment w:author="Curtis Turner" w:id="1" w:date="2024-11-06T21:02:08Z">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wacraowisconsin@gmail.com to the incoming secretary.</w:t>
      </w:r>
    </w:p>
  </w:comment>
  <w:comment w:author="Curtis Turner" w:id="0" w:date="2024-11-01T22:03:56Z">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"Update Leadership Roster at aacrao.org/who-we-are/state-regional"</w:t>
      </w:r>
    </w:p>
  </w:comment>
  <w:comment w:author="Curtis Turner" w:id="2" w:date="2024-11-01T21:54:43Z">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Combine to ACT/College Board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40" w:firstLine="108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firstLine="360"/>
      </w:pPr>
      <w:rPr>
        <w:rFonts w:ascii="Arial" w:cs="Arial" w:eastAsia="Arial" w:hAnsi="Arial"/>
        <w:sz w:val="16"/>
        <w:szCs w:val="16"/>
        <w:vertAlign w:val="baseline"/>
      </w:rPr>
    </w:lvl>
    <w:lvl w:ilvl="1">
      <w:start w:val="1"/>
      <w:numFmt w:val="bullet"/>
      <w:lvlText w:val="○"/>
      <w:lvlJc w:val="left"/>
      <w:pPr>
        <w:ind w:left="720" w:firstLine="1080"/>
      </w:pPr>
      <w:rPr>
        <w:rFonts w:ascii="Arial" w:cs="Arial" w:eastAsia="Arial" w:hAnsi="Arial"/>
        <w:vertAlign w:val="baseline"/>
      </w:rPr>
    </w:lvl>
    <w:lvl w:ilvl="2">
      <w:start w:val="1"/>
      <w:numFmt w:val="bullet"/>
      <w:lvlText w:val="■"/>
      <w:lvlJc w:val="left"/>
      <w:pPr>
        <w:ind w:left="1440" w:firstLine="1800"/>
      </w:pPr>
      <w:rPr>
        <w:rFonts w:ascii="Arial" w:cs="Arial" w:eastAsia="Arial" w:hAnsi="Arial"/>
        <w:vertAlign w:val="baseline"/>
      </w:rPr>
    </w:lvl>
    <w:lvl w:ilvl="3">
      <w:start w:val="1"/>
      <w:numFmt w:val="bullet"/>
      <w:lvlText w:val="●"/>
      <w:lvlJc w:val="left"/>
      <w:pPr>
        <w:ind w:left="2160" w:firstLine="2520"/>
      </w:pPr>
      <w:rPr>
        <w:rFonts w:ascii="Arial" w:cs="Arial" w:eastAsia="Arial" w:hAnsi="Arial"/>
        <w:vertAlign w:val="baseline"/>
      </w:rPr>
    </w:lvl>
    <w:lvl w:ilvl="4">
      <w:start w:val="1"/>
      <w:numFmt w:val="bullet"/>
      <w:lvlText w:val="○"/>
      <w:lvlJc w:val="left"/>
      <w:pPr>
        <w:ind w:left="2880" w:firstLine="3240"/>
      </w:pPr>
      <w:rPr>
        <w:rFonts w:ascii="Arial" w:cs="Arial" w:eastAsia="Arial" w:hAnsi="Arial"/>
        <w:vertAlign w:val="baseline"/>
      </w:rPr>
    </w:lvl>
    <w:lvl w:ilvl="5">
      <w:start w:val="1"/>
      <w:numFmt w:val="bullet"/>
      <w:lvlText w:val="■"/>
      <w:lvlJc w:val="left"/>
      <w:pPr>
        <w:ind w:left="3600" w:firstLine="3960"/>
      </w:pPr>
      <w:rPr>
        <w:rFonts w:ascii="Arial" w:cs="Arial" w:eastAsia="Arial" w:hAnsi="Arial"/>
        <w:vertAlign w:val="baseline"/>
      </w:rPr>
    </w:lvl>
    <w:lvl w:ilvl="6">
      <w:start w:val="1"/>
      <w:numFmt w:val="bullet"/>
      <w:lvlText w:val="●"/>
      <w:lvlJc w:val="left"/>
      <w:pPr>
        <w:ind w:left="4320" w:firstLine="4680"/>
      </w:pPr>
      <w:rPr>
        <w:rFonts w:ascii="Arial" w:cs="Arial" w:eastAsia="Arial" w:hAnsi="Arial"/>
        <w:vertAlign w:val="baseline"/>
      </w:rPr>
    </w:lvl>
    <w:lvl w:ilvl="7">
      <w:start w:val="1"/>
      <w:numFmt w:val="bullet"/>
      <w:lvlText w:val="○"/>
      <w:lvlJc w:val="left"/>
      <w:pPr>
        <w:ind w:left="5040" w:firstLine="5400"/>
      </w:pPr>
      <w:rPr>
        <w:rFonts w:ascii="Arial" w:cs="Arial" w:eastAsia="Arial" w:hAnsi="Arial"/>
        <w:vertAlign w:val="baseline"/>
      </w:rPr>
    </w:lvl>
    <w:lvl w:ilvl="8">
      <w:start w:val="1"/>
      <w:numFmt w:val="bullet"/>
      <w:lvlText w:val="■"/>
      <w:lvlJc w:val="left"/>
      <w:pPr>
        <w:ind w:left="5760" w:firstLine="6120"/>
      </w:pPr>
      <w:rPr>
        <w:rFonts w:ascii="Arial" w:cs="Arial" w:eastAsia="Arial" w:hAnsi="Arial"/>
        <w:vertAlign w:val="baseline"/>
      </w:rPr>
    </w:lvl>
  </w:abstractNum>
  <w:abstractNum w:abstractNumId="23">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0"/>
      <w:numFmt w:val="bullet"/>
      <w:lvlText w:val="●"/>
      <w:lvlJc w:val="left"/>
      <w:pPr>
        <w:ind w:left="660" w:hanging="360"/>
      </w:pPr>
      <w:rPr>
        <w:rFonts w:ascii="Garamond" w:cs="Garamond" w:eastAsia="Garamond" w:hAnsi="Garamond"/>
      </w:rPr>
    </w:lvl>
    <w:lvl w:ilvl="1">
      <w:start w:val="1"/>
      <w:numFmt w:val="bullet"/>
      <w:lvlText w:val="○"/>
      <w:lvlJc w:val="left"/>
      <w:pPr>
        <w:ind w:left="1380" w:hanging="360"/>
      </w:pPr>
      <w:rPr>
        <w:rFonts w:ascii="Courier New" w:cs="Courier New" w:eastAsia="Courier New" w:hAnsi="Courier New"/>
      </w:rPr>
    </w:lvl>
    <w:lvl w:ilvl="2">
      <w:start w:val="1"/>
      <w:numFmt w:val="bullet"/>
      <w:lvlText w:val="■"/>
      <w:lvlJc w:val="left"/>
      <w:pPr>
        <w:ind w:left="2100" w:hanging="360"/>
      </w:pPr>
      <w:rPr>
        <w:rFonts w:ascii="Noto Sans Symbols" w:cs="Noto Sans Symbols" w:eastAsia="Noto Sans Symbols" w:hAnsi="Noto Sans Symbols"/>
      </w:rPr>
    </w:lvl>
    <w:lvl w:ilvl="3">
      <w:start w:val="1"/>
      <w:numFmt w:val="bullet"/>
      <w:lvlText w:val="●"/>
      <w:lvlJc w:val="left"/>
      <w:pPr>
        <w:ind w:left="2820" w:hanging="360"/>
      </w:pPr>
      <w:rPr>
        <w:rFonts w:ascii="Noto Sans Symbols" w:cs="Noto Sans Symbols" w:eastAsia="Noto Sans Symbols" w:hAnsi="Noto Sans Symbols"/>
      </w:rPr>
    </w:lvl>
    <w:lvl w:ilvl="4">
      <w:start w:val="1"/>
      <w:numFmt w:val="bullet"/>
      <w:lvlText w:val="○"/>
      <w:lvlJc w:val="left"/>
      <w:pPr>
        <w:ind w:left="3540" w:hanging="360"/>
      </w:pPr>
      <w:rPr>
        <w:rFonts w:ascii="Courier New" w:cs="Courier New" w:eastAsia="Courier New" w:hAnsi="Courier New"/>
      </w:rPr>
    </w:lvl>
    <w:lvl w:ilvl="5">
      <w:start w:val="1"/>
      <w:numFmt w:val="bullet"/>
      <w:lvlText w:val="■"/>
      <w:lvlJc w:val="left"/>
      <w:pPr>
        <w:ind w:left="4260" w:hanging="360"/>
      </w:pPr>
      <w:rPr>
        <w:rFonts w:ascii="Noto Sans Symbols" w:cs="Noto Sans Symbols" w:eastAsia="Noto Sans Symbols" w:hAnsi="Noto Sans Symbols"/>
      </w:rPr>
    </w:lvl>
    <w:lvl w:ilvl="6">
      <w:start w:val="1"/>
      <w:numFmt w:val="bullet"/>
      <w:lvlText w:val="●"/>
      <w:lvlJc w:val="left"/>
      <w:pPr>
        <w:ind w:left="4980" w:hanging="360"/>
      </w:pPr>
      <w:rPr>
        <w:rFonts w:ascii="Noto Sans Symbols" w:cs="Noto Sans Symbols" w:eastAsia="Noto Sans Symbols" w:hAnsi="Noto Sans Symbols"/>
      </w:rPr>
    </w:lvl>
    <w:lvl w:ilvl="7">
      <w:start w:val="1"/>
      <w:numFmt w:val="bullet"/>
      <w:lvlText w:val="○"/>
      <w:lvlJc w:val="left"/>
      <w:pPr>
        <w:ind w:left="5700" w:hanging="360"/>
      </w:pPr>
      <w:rPr>
        <w:rFonts w:ascii="Courier New" w:cs="Courier New" w:eastAsia="Courier New" w:hAnsi="Courier New"/>
      </w:rPr>
    </w:lvl>
    <w:lvl w:ilvl="8">
      <w:start w:val="1"/>
      <w:numFmt w:val="bullet"/>
      <w:lvlText w:val="■"/>
      <w:lvlJc w:val="left"/>
      <w:pPr>
        <w:ind w:left="642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cs.google.com/document/d/1izwdMIGvlcHoHXK6UXPj5Dx4vdseYWNx8HO5rYReTUA/edit#heading=h.19ehg4yoh13q" TargetMode="External"/><Relationship Id="rId10" Type="http://schemas.openxmlformats.org/officeDocument/2006/relationships/image" Target="media/image1.png"/><Relationship Id="rId12" Type="http://schemas.openxmlformats.org/officeDocument/2006/relationships/hyperlink" Target="mailto:treasurer@wacrao.org" TargetMode="Externa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